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750" w14:textId="77777777" w:rsidR="00C96513" w:rsidRPr="002A43AD" w:rsidRDefault="00000000" w:rsidP="00204C10">
      <w:pPr>
        <w:pStyle w:val="opschrift"/>
        <w:spacing w:before="0"/>
      </w:pPr>
      <w:r w:rsidRPr="00451CDB">
        <w:t>schriftelijke vraag</w:t>
      </w:r>
    </w:p>
    <w:p w14:paraId="1D63FE50" w14:textId="77777777" w:rsidR="00C96513" w:rsidRDefault="00000000" w:rsidP="00E75678"/>
    <w:p w14:paraId="20200A06" w14:textId="01623DF4" w:rsidR="00C96513" w:rsidRPr="00451CDB" w:rsidRDefault="00000000" w:rsidP="00E75678">
      <w:r w:rsidRPr="00451CDB">
        <w:t xml:space="preserve">nr. </w:t>
      </w:r>
      <w:r w:rsidR="002E4EA7">
        <w:t>891</w:t>
      </w:r>
    </w:p>
    <w:p w14:paraId="082D3C2F" w14:textId="77777777" w:rsidR="00C96513" w:rsidRPr="00451CDB" w:rsidRDefault="00000000" w:rsidP="00E75678">
      <w:pPr>
        <w:rPr>
          <w:b/>
          <w:smallCaps/>
        </w:rPr>
      </w:pPr>
      <w:r w:rsidRPr="00451CDB">
        <w:t xml:space="preserve">van </w:t>
      </w:r>
      <w:r w:rsidRPr="00451CDB">
        <w:rPr>
          <w:b/>
          <w:smallCaps/>
        </w:rPr>
        <w:t>anke van dermeersch</w:t>
      </w:r>
    </w:p>
    <w:p w14:paraId="4A6A8CCC" w14:textId="77777777" w:rsidR="00C96513" w:rsidRPr="00C96513" w:rsidRDefault="00000000" w:rsidP="00E75678">
      <w:r w:rsidRPr="00451CDB">
        <w:t>datum: 1 maart 2023</w:t>
      </w:r>
    </w:p>
    <w:p w14:paraId="74A85103" w14:textId="77777777" w:rsidR="00C96513" w:rsidRPr="008A4109" w:rsidRDefault="00000000" w:rsidP="00E75678">
      <w:pPr>
        <w:pBdr>
          <w:bottom w:val="single" w:sz="4" w:space="1" w:color="auto"/>
        </w:pBdr>
      </w:pPr>
    </w:p>
    <w:p w14:paraId="7838D74C" w14:textId="77777777" w:rsidR="00C96513" w:rsidRPr="008A4109" w:rsidRDefault="00000000" w:rsidP="00E75678"/>
    <w:p w14:paraId="37A87E83"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lydia peeters</w:t>
      </w:r>
    </w:p>
    <w:p w14:paraId="560A43D3" w14:textId="77777777" w:rsidR="00C96513" w:rsidRPr="00C96513" w:rsidRDefault="00000000" w:rsidP="00E75678">
      <w:pPr>
        <w:rPr>
          <w:smallCaps/>
          <w:szCs w:val="22"/>
          <w:lang w:val="nl-BE"/>
        </w:rPr>
      </w:pPr>
      <w:r w:rsidRPr="00451CDB">
        <w:rPr>
          <w:smallCaps/>
          <w:szCs w:val="22"/>
          <w:lang w:val="nl-BE"/>
        </w:rPr>
        <w:t>vlaams minister van mobiliteit en openbare werken</w:t>
      </w:r>
    </w:p>
    <w:p w14:paraId="62D8E67E" w14:textId="77777777" w:rsidR="00C96513" w:rsidRPr="008A4109" w:rsidRDefault="00000000" w:rsidP="00E75678">
      <w:pPr>
        <w:pStyle w:val="StandaardSV"/>
        <w:pBdr>
          <w:bottom w:val="single" w:sz="4" w:space="1" w:color="auto"/>
        </w:pBdr>
        <w:jc w:val="left"/>
        <w:rPr>
          <w:rFonts w:ascii="Verdana" w:hAnsi="Verdana"/>
          <w:sz w:val="20"/>
          <w:lang w:val="nl-BE"/>
        </w:rPr>
      </w:pPr>
    </w:p>
    <w:p w14:paraId="360F5EBE" w14:textId="77777777" w:rsidR="00451CDB" w:rsidRPr="008A4109" w:rsidRDefault="00000000" w:rsidP="00E75678">
      <w:pPr>
        <w:pStyle w:val="StandaardSV"/>
        <w:jc w:val="left"/>
        <w:rPr>
          <w:rFonts w:ascii="Verdana" w:hAnsi="Verdana"/>
          <w:sz w:val="20"/>
        </w:rPr>
      </w:pPr>
    </w:p>
    <w:p w14:paraId="06B2793E" w14:textId="77777777" w:rsidR="00451CDB" w:rsidRPr="008C1B72" w:rsidRDefault="00000000" w:rsidP="00E75678">
      <w:pPr>
        <w:pStyle w:val="StandaardSV"/>
        <w:jc w:val="left"/>
        <w:rPr>
          <w:rFonts w:ascii="Verdana" w:hAnsi="Verdana"/>
          <w:sz w:val="20"/>
        </w:rPr>
      </w:pPr>
    </w:p>
    <w:p w14:paraId="07E1E750" w14:textId="5E0D7687" w:rsidR="00C96513" w:rsidRDefault="00000000" w:rsidP="00D07EAC">
      <w:pPr>
        <w:pStyle w:val="StijlStandaardSVVerdana10ptCursiefLinks-175cm"/>
        <w:rPr>
          <w:rFonts w:eastAsia="Calibri"/>
          <w:lang w:val="nl-BE" w:eastAsia="en-US"/>
        </w:rPr>
      </w:pPr>
      <w:r>
        <w:rPr>
          <w:rFonts w:eastAsia="Calibri"/>
          <w:lang w:val="nl-BE" w:eastAsia="en-US"/>
        </w:rPr>
        <w:t>Spookrijden</w:t>
      </w:r>
      <w:r w:rsidR="002E4EA7">
        <w:rPr>
          <w:rFonts w:eastAsia="Calibri"/>
          <w:lang w:val="nl-BE" w:eastAsia="en-US"/>
        </w:rPr>
        <w:t xml:space="preserve">  -  Maatregelen</w:t>
      </w:r>
    </w:p>
    <w:p w14:paraId="0073ACDA" w14:textId="77777777" w:rsidR="00CF752D" w:rsidRDefault="00000000" w:rsidP="00E75678">
      <w:pPr>
        <w:pStyle w:val="StijlStandaardSVVerdana10ptLinks-175cm"/>
        <w:rPr>
          <w:rFonts w:eastAsia="Calibri"/>
          <w:lang w:val="nl-BE" w:eastAsia="en-US"/>
        </w:rPr>
      </w:pPr>
    </w:p>
    <w:p w14:paraId="70BAD0ED" w14:textId="6D41A383" w:rsidR="002372A2" w:rsidRDefault="002E4EA7">
      <w:pPr>
        <w:rPr>
          <w:rFonts w:eastAsia="Verdana" w:cs="Verdana"/>
          <w:color w:val="000000"/>
        </w:rPr>
      </w:pPr>
      <w:r>
        <w:rPr>
          <w:rFonts w:eastAsia="Verdana" w:cs="Verdana"/>
          <w:color w:val="000000"/>
        </w:rPr>
        <w:t>Bijna</w:t>
      </w:r>
      <w:r w:rsidR="00000000">
        <w:rPr>
          <w:rFonts w:eastAsia="Verdana" w:cs="Verdana"/>
          <w:color w:val="000000"/>
        </w:rPr>
        <w:t xml:space="preserve"> wekelijks maken de verkeersredacties melding van spookrijders op onze autowegen. Wanneer het tot een ongeval komt, dan zijn de gevolgen meestal fataal. Hoewel grondig onderzoek hieromtrent nog steeds ontbreekt, zou de oorzaak in het merendeel van de gevallen aan alcohol en/of drugs, onoplettendheid of aan zelfmoord te wijten kunnen zijn. Ook gebrekkige verkeersinfrastructuur kan mede aan de basis liggen.</w:t>
      </w:r>
    </w:p>
    <w:p w14:paraId="0A2ABC06" w14:textId="77777777" w:rsidR="002E4EA7" w:rsidRDefault="002E4EA7">
      <w:pPr>
        <w:rPr>
          <w:rFonts w:ascii="Times New Roman" w:hAnsi="Times New Roman"/>
        </w:rPr>
      </w:pPr>
    </w:p>
    <w:p w14:paraId="4E8D7FAC" w14:textId="46724B63" w:rsidR="002372A2" w:rsidRDefault="00000000" w:rsidP="002E4EA7">
      <w:pPr>
        <w:pStyle w:val="Nummering"/>
        <w:rPr>
          <w:rFonts w:ascii="Times New Roman" w:hAnsi="Times New Roman"/>
        </w:rPr>
      </w:pPr>
      <w:r>
        <w:rPr>
          <w:rFonts w:eastAsia="Verdana"/>
        </w:rPr>
        <w:t>Hoeveel spookrijders waren er in 2022 op de Vlaamse wegen? Hoeveel meldingen werden via de verkeersredacties gemaakt? </w:t>
      </w:r>
    </w:p>
    <w:p w14:paraId="2567D2B0" w14:textId="29C2EE81" w:rsidR="002372A2" w:rsidRDefault="00000000" w:rsidP="002E4EA7">
      <w:pPr>
        <w:pStyle w:val="Nummering"/>
        <w:rPr>
          <w:rFonts w:ascii="Times New Roman" w:hAnsi="Times New Roman"/>
        </w:rPr>
      </w:pPr>
      <w:r>
        <w:rPr>
          <w:rFonts w:eastAsia="Verdana"/>
        </w:rPr>
        <w:t>Gaat het over een stijgende of dalende trend ten opzichte van de laatste 5 jaren? Graag gedetailleerde gegevens per jaar.</w:t>
      </w:r>
    </w:p>
    <w:p w14:paraId="1B0A5E51" w14:textId="346BF8BE" w:rsidR="002372A2" w:rsidRDefault="00000000" w:rsidP="002E4EA7">
      <w:pPr>
        <w:pStyle w:val="Nummering"/>
        <w:rPr>
          <w:rFonts w:ascii="Times New Roman" w:hAnsi="Times New Roman"/>
        </w:rPr>
      </w:pPr>
      <w:r>
        <w:rPr>
          <w:rFonts w:eastAsia="Verdana"/>
        </w:rPr>
        <w:t xml:space="preserve">Hoe groot is de kans </w:t>
      </w:r>
      <w:proofErr w:type="spellStart"/>
      <w:r>
        <w:rPr>
          <w:rFonts w:eastAsia="Verdana"/>
        </w:rPr>
        <w:t>dat</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spookrijder</w:t>
      </w:r>
      <w:proofErr w:type="spellEnd"/>
      <w:r>
        <w:rPr>
          <w:rFonts w:eastAsia="Verdana"/>
        </w:rPr>
        <w:t xml:space="preserve"> </w:t>
      </w:r>
      <w:proofErr w:type="spellStart"/>
      <w:r>
        <w:rPr>
          <w:rFonts w:eastAsia="Verdana"/>
        </w:rPr>
        <w:t>gevat</w:t>
      </w:r>
      <w:proofErr w:type="spellEnd"/>
      <w:r w:rsidR="002E4EA7">
        <w:rPr>
          <w:rFonts w:eastAsia="Verdana"/>
        </w:rPr>
        <w:t xml:space="preserve"> </w:t>
      </w:r>
      <w:proofErr w:type="spellStart"/>
      <w:r w:rsidR="002E4EA7">
        <w:rPr>
          <w:rFonts w:eastAsia="Verdana"/>
        </w:rPr>
        <w:t>wordt</w:t>
      </w:r>
      <w:proofErr w:type="spellEnd"/>
      <w:r>
        <w:rPr>
          <w:rFonts w:eastAsia="Verdana"/>
        </w:rPr>
        <w:t>?</w:t>
      </w:r>
    </w:p>
    <w:p w14:paraId="77D0FBA0" w14:textId="77777777" w:rsidR="002372A2" w:rsidRDefault="00000000" w:rsidP="002E4EA7">
      <w:pPr>
        <w:pStyle w:val="Nummering"/>
        <w:rPr>
          <w:rFonts w:ascii="Times New Roman" w:hAnsi="Times New Roman"/>
        </w:rPr>
      </w:pPr>
      <w:r>
        <w:rPr>
          <w:rFonts w:eastAsia="Verdana"/>
        </w:rPr>
        <w:t>Welk profiel heeft de spookrijder en is de minister op de hoogte van de oorzaken van het spookrijden?</w:t>
      </w:r>
    </w:p>
    <w:p w14:paraId="27521DCA" w14:textId="2A9D5D18" w:rsidR="002372A2" w:rsidRDefault="00000000" w:rsidP="002E4EA7">
      <w:pPr>
        <w:pStyle w:val="Nummering"/>
        <w:rPr>
          <w:rFonts w:ascii="Times New Roman" w:hAnsi="Times New Roman"/>
        </w:rPr>
      </w:pPr>
      <w:r>
        <w:rPr>
          <w:rFonts w:eastAsia="Verdana"/>
        </w:rPr>
        <w:t>Tot hoeveel ongevallen heeft spookrijden geleid en hoeveel slachtoffers eiste dit de afgelopen 5 jaar?</w:t>
      </w:r>
    </w:p>
    <w:p w14:paraId="144DA12E" w14:textId="36B00979" w:rsidR="002372A2" w:rsidRDefault="00000000" w:rsidP="002E4EA7">
      <w:pPr>
        <w:pStyle w:val="Nummering"/>
        <w:rPr>
          <w:rFonts w:ascii="Times New Roman" w:hAnsi="Times New Roman"/>
        </w:rPr>
      </w:pPr>
      <w:r>
        <w:rPr>
          <w:rFonts w:eastAsia="Verdana"/>
        </w:rPr>
        <w:t xml:space="preserve">Wordt er door de minister verder grondig onderzoek gepland </w:t>
      </w:r>
      <w:r w:rsidR="002E4EA7">
        <w:rPr>
          <w:rFonts w:eastAsia="Verdana"/>
        </w:rPr>
        <w:t>naar</w:t>
      </w:r>
      <w:r>
        <w:rPr>
          <w:rFonts w:eastAsia="Verdana"/>
        </w:rPr>
        <w:t xml:space="preserve"> de oorzaken van spookrijden?</w:t>
      </w:r>
    </w:p>
    <w:p w14:paraId="012D308A" w14:textId="2BC16CD6" w:rsidR="002372A2" w:rsidRDefault="00000000" w:rsidP="002E4EA7">
      <w:pPr>
        <w:pStyle w:val="Nummering"/>
        <w:rPr>
          <w:rFonts w:ascii="Times New Roman" w:hAnsi="Times New Roman"/>
        </w:rPr>
      </w:pPr>
      <w:r>
        <w:rPr>
          <w:rFonts w:eastAsia="Verdana"/>
        </w:rPr>
        <w:t>Er zijn in het verleden al vele aanpassingswerken gedaan aan verschillende op- en afritten met het oog op het uitsluiten van spookrijden</w:t>
      </w:r>
      <w:r w:rsidR="002E4EA7">
        <w:rPr>
          <w:rFonts w:eastAsia="Verdana"/>
        </w:rPr>
        <w:t>.</w:t>
      </w:r>
    </w:p>
    <w:p w14:paraId="3DABD4E8" w14:textId="40D434C8" w:rsidR="002372A2" w:rsidRDefault="00000000" w:rsidP="002E4EA7">
      <w:pPr>
        <w:pStyle w:val="Nummering"/>
        <w:numPr>
          <w:ilvl w:val="1"/>
          <w:numId w:val="14"/>
        </w:numPr>
        <w:rPr>
          <w:rFonts w:ascii="Times New Roman" w:hAnsi="Times New Roman"/>
        </w:rPr>
      </w:pPr>
      <w:proofErr w:type="spellStart"/>
      <w:r>
        <w:rPr>
          <w:rFonts w:eastAsia="Verdana"/>
        </w:rPr>
        <w:t>Zijn</w:t>
      </w:r>
      <w:proofErr w:type="spellEnd"/>
      <w:r>
        <w:rPr>
          <w:rFonts w:eastAsia="Verdana"/>
        </w:rPr>
        <w:t xml:space="preserve"> alle reeds </w:t>
      </w:r>
      <w:proofErr w:type="spellStart"/>
      <w:r>
        <w:rPr>
          <w:rFonts w:eastAsia="Verdana"/>
        </w:rPr>
        <w:t>geplande</w:t>
      </w:r>
      <w:proofErr w:type="spellEnd"/>
      <w:r>
        <w:rPr>
          <w:rFonts w:eastAsia="Verdana"/>
        </w:rPr>
        <w:t xml:space="preserve"> werken uitgevoerd? Welke werken staan er momenteel in Vlaanderen nog op de planning om spookrijden te voorkomen?</w:t>
      </w:r>
    </w:p>
    <w:p w14:paraId="041399A9" w14:textId="27F9B4D9" w:rsidR="002372A2" w:rsidRDefault="00000000" w:rsidP="002E4EA7">
      <w:pPr>
        <w:pStyle w:val="Nummering"/>
        <w:numPr>
          <w:ilvl w:val="1"/>
          <w:numId w:val="14"/>
        </w:numPr>
        <w:rPr>
          <w:rFonts w:ascii="Times New Roman" w:hAnsi="Times New Roman"/>
        </w:rPr>
      </w:pPr>
      <w:proofErr w:type="spellStart"/>
      <w:r>
        <w:rPr>
          <w:rFonts w:eastAsia="Verdana"/>
        </w:rPr>
        <w:t>Graag</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overzicht</w:t>
      </w:r>
      <w:proofErr w:type="spellEnd"/>
      <w:r>
        <w:rPr>
          <w:rFonts w:eastAsia="Verdana"/>
        </w:rPr>
        <w:t xml:space="preserve"> van de bijkomende maatregelen/werken die de minister zal nemen om het spookrijden tegen te gaan.</w:t>
      </w:r>
    </w:p>
    <w:p w14:paraId="11CCCEE0" w14:textId="679F7D71" w:rsidR="002E4EA7" w:rsidRDefault="00000000" w:rsidP="002E4EA7">
      <w:pPr>
        <w:pStyle w:val="Nummering"/>
        <w:spacing w:after="0"/>
        <w:rPr>
          <w:rFonts w:eastAsia="Verdana"/>
        </w:rPr>
      </w:pPr>
      <w:r>
        <w:rPr>
          <w:rFonts w:eastAsia="Verdana"/>
        </w:rPr>
        <w:t xml:space="preserve">Er </w:t>
      </w:r>
      <w:proofErr w:type="spellStart"/>
      <w:r>
        <w:rPr>
          <w:rFonts w:eastAsia="Verdana"/>
        </w:rPr>
        <w:t>werd</w:t>
      </w:r>
      <w:proofErr w:type="spellEnd"/>
      <w:r>
        <w:rPr>
          <w:rFonts w:eastAsia="Verdana"/>
        </w:rPr>
        <w:t xml:space="preserve"> in het verleden ook </w:t>
      </w:r>
      <w:r w:rsidR="002E4EA7">
        <w:rPr>
          <w:rFonts w:eastAsia="Verdana"/>
        </w:rPr>
        <w:t>al</w:t>
      </w:r>
      <w:r>
        <w:rPr>
          <w:rFonts w:eastAsia="Verdana"/>
        </w:rPr>
        <w:t xml:space="preserve"> bijkomende signalisatie aangebracht op de Vlaamse wegen om </w:t>
      </w:r>
      <w:proofErr w:type="spellStart"/>
      <w:r>
        <w:rPr>
          <w:rFonts w:eastAsia="Verdana"/>
        </w:rPr>
        <w:t>spookrijden</w:t>
      </w:r>
      <w:proofErr w:type="spellEnd"/>
      <w:r>
        <w:rPr>
          <w:rFonts w:eastAsia="Verdana"/>
        </w:rPr>
        <w:t xml:space="preserve"> </w:t>
      </w:r>
      <w:proofErr w:type="spellStart"/>
      <w:r>
        <w:rPr>
          <w:rFonts w:eastAsia="Verdana"/>
        </w:rPr>
        <w:t>tegen</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gaan</w:t>
      </w:r>
      <w:proofErr w:type="spellEnd"/>
      <w:r w:rsidR="002E4EA7">
        <w:rPr>
          <w:rFonts w:eastAsia="Verdana"/>
        </w:rPr>
        <w:t>.</w:t>
      </w:r>
    </w:p>
    <w:p w14:paraId="6C9C3350" w14:textId="77777777" w:rsidR="002E4EA7" w:rsidRDefault="002E4EA7" w:rsidP="002E4EA7">
      <w:pPr>
        <w:pStyle w:val="Nummering"/>
        <w:numPr>
          <w:ilvl w:val="0"/>
          <w:numId w:val="0"/>
        </w:numPr>
        <w:spacing w:after="0"/>
        <w:ind w:left="425"/>
        <w:rPr>
          <w:rFonts w:eastAsia="Verdana"/>
        </w:rPr>
      </w:pPr>
    </w:p>
    <w:p w14:paraId="7EFA8B02" w14:textId="69144699" w:rsidR="002372A2" w:rsidRDefault="00000000" w:rsidP="002E4EA7">
      <w:pPr>
        <w:ind w:left="426"/>
        <w:rPr>
          <w:rFonts w:ascii="Times New Roman" w:hAnsi="Times New Roman"/>
        </w:rPr>
      </w:pPr>
      <w:r>
        <w:rPr>
          <w:rFonts w:eastAsia="Verdana" w:cs="Verdana"/>
        </w:rPr>
        <w:t xml:space="preserve">Graag </w:t>
      </w:r>
      <w:r w:rsidR="002E4EA7">
        <w:rPr>
          <w:rFonts w:eastAsia="Verdana" w:cs="Verdana"/>
        </w:rPr>
        <w:t xml:space="preserve">ook </w:t>
      </w:r>
      <w:r>
        <w:rPr>
          <w:rFonts w:eastAsia="Verdana" w:cs="Verdana"/>
        </w:rPr>
        <w:t>een overzicht van de bijkomende signalisaties die de minister nog zal laten uitvoeren in de nabije toekomst.</w:t>
      </w:r>
    </w:p>
    <w:sectPr w:rsidR="002372A2"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9975" w14:textId="77777777" w:rsidR="00016168" w:rsidRDefault="00016168">
      <w:r>
        <w:separator/>
      </w:r>
    </w:p>
  </w:endnote>
  <w:endnote w:type="continuationSeparator" w:id="0">
    <w:p w14:paraId="408714B2" w14:textId="77777777" w:rsidR="00016168" w:rsidRDefault="0001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E713"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7797414"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B1D8" w14:textId="77777777" w:rsidR="00D75FB1" w:rsidRDefault="00000000" w:rsidP="001A6DC6">
    <w:pPr>
      <w:pStyle w:val="Voettekst"/>
      <w:framePr w:wrap="around" w:vAnchor="text" w:hAnchor="margin" w:xAlign="right" w:y="1"/>
      <w:rPr>
        <w:rStyle w:val="Paginanummer"/>
      </w:rPr>
    </w:pPr>
  </w:p>
  <w:p w14:paraId="20A58F93"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5EC" w14:textId="77777777" w:rsidR="00204C10" w:rsidRDefault="00000000">
    <w:pPr>
      <w:pStyle w:val="Voettekst"/>
    </w:pPr>
    <w:r>
      <w:rPr>
        <w:noProof/>
      </w:rPr>
      <w:drawing>
        <wp:anchor distT="0" distB="0" distL="114300" distR="114300" simplePos="0" relativeHeight="251658240" behindDoc="0" locked="0" layoutInCell="1" allowOverlap="1" wp14:anchorId="0DEA3154" wp14:editId="6C73121E">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2F7A" w14:textId="77777777" w:rsidR="00016168" w:rsidRDefault="00016168">
      <w:r>
        <w:separator/>
      </w:r>
    </w:p>
  </w:footnote>
  <w:footnote w:type="continuationSeparator" w:id="0">
    <w:p w14:paraId="2C302D1C" w14:textId="77777777" w:rsidR="00016168" w:rsidRDefault="0001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BD82"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4B70FE7"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7E96B1E6">
      <w:start w:val="1"/>
      <w:numFmt w:val="decimal"/>
      <w:lvlText w:val="%1."/>
      <w:lvlJc w:val="left"/>
      <w:pPr>
        <w:tabs>
          <w:tab w:val="num" w:pos="360"/>
        </w:tabs>
        <w:ind w:left="360" w:hanging="360"/>
      </w:pPr>
    </w:lvl>
    <w:lvl w:ilvl="1" w:tplc="692067BA" w:tentative="1">
      <w:start w:val="1"/>
      <w:numFmt w:val="lowerLetter"/>
      <w:lvlText w:val="%2."/>
      <w:lvlJc w:val="left"/>
      <w:pPr>
        <w:tabs>
          <w:tab w:val="num" w:pos="1080"/>
        </w:tabs>
        <w:ind w:left="1080" w:hanging="360"/>
      </w:pPr>
    </w:lvl>
    <w:lvl w:ilvl="2" w:tplc="C9B0F644" w:tentative="1">
      <w:start w:val="1"/>
      <w:numFmt w:val="lowerRoman"/>
      <w:lvlText w:val="%3."/>
      <w:lvlJc w:val="right"/>
      <w:pPr>
        <w:tabs>
          <w:tab w:val="num" w:pos="1800"/>
        </w:tabs>
        <w:ind w:left="1800" w:hanging="180"/>
      </w:pPr>
    </w:lvl>
    <w:lvl w:ilvl="3" w:tplc="3A704BCE" w:tentative="1">
      <w:start w:val="1"/>
      <w:numFmt w:val="decimal"/>
      <w:lvlText w:val="%4."/>
      <w:lvlJc w:val="left"/>
      <w:pPr>
        <w:tabs>
          <w:tab w:val="num" w:pos="2520"/>
        </w:tabs>
        <w:ind w:left="2520" w:hanging="360"/>
      </w:pPr>
    </w:lvl>
    <w:lvl w:ilvl="4" w:tplc="950C6E9A" w:tentative="1">
      <w:start w:val="1"/>
      <w:numFmt w:val="lowerLetter"/>
      <w:lvlText w:val="%5."/>
      <w:lvlJc w:val="left"/>
      <w:pPr>
        <w:tabs>
          <w:tab w:val="num" w:pos="3240"/>
        </w:tabs>
        <w:ind w:left="3240" w:hanging="360"/>
      </w:pPr>
    </w:lvl>
    <w:lvl w:ilvl="5" w:tplc="94A03474" w:tentative="1">
      <w:start w:val="1"/>
      <w:numFmt w:val="lowerRoman"/>
      <w:lvlText w:val="%6."/>
      <w:lvlJc w:val="right"/>
      <w:pPr>
        <w:tabs>
          <w:tab w:val="num" w:pos="3960"/>
        </w:tabs>
        <w:ind w:left="3960" w:hanging="180"/>
      </w:pPr>
    </w:lvl>
    <w:lvl w:ilvl="6" w:tplc="C2A499BA" w:tentative="1">
      <w:start w:val="1"/>
      <w:numFmt w:val="decimal"/>
      <w:lvlText w:val="%7."/>
      <w:lvlJc w:val="left"/>
      <w:pPr>
        <w:tabs>
          <w:tab w:val="num" w:pos="4680"/>
        </w:tabs>
        <w:ind w:left="4680" w:hanging="360"/>
      </w:pPr>
    </w:lvl>
    <w:lvl w:ilvl="7" w:tplc="EC841B6C" w:tentative="1">
      <w:start w:val="1"/>
      <w:numFmt w:val="lowerLetter"/>
      <w:lvlText w:val="%8."/>
      <w:lvlJc w:val="left"/>
      <w:pPr>
        <w:tabs>
          <w:tab w:val="num" w:pos="5400"/>
        </w:tabs>
        <w:ind w:left="5400" w:hanging="360"/>
      </w:pPr>
    </w:lvl>
    <w:lvl w:ilvl="8" w:tplc="630E6B34"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5812290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704CAE5C">
      <w:start w:val="1"/>
      <w:numFmt w:val="bullet"/>
      <w:pStyle w:val="Lijstalinea1"/>
      <w:lvlText w:val=""/>
      <w:lvlJc w:val="left"/>
      <w:pPr>
        <w:tabs>
          <w:tab w:val="num" w:pos="-360"/>
        </w:tabs>
        <w:ind w:left="360" w:hanging="360"/>
      </w:pPr>
      <w:rPr>
        <w:rFonts w:ascii="Symbol" w:hAnsi="Symbol" w:hint="default"/>
        <w:color w:val="808080"/>
      </w:rPr>
    </w:lvl>
    <w:lvl w:ilvl="1" w:tplc="7DB4D15E" w:tentative="1">
      <w:start w:val="1"/>
      <w:numFmt w:val="bullet"/>
      <w:lvlText w:val="o"/>
      <w:lvlJc w:val="left"/>
      <w:pPr>
        <w:ind w:left="1080" w:hanging="360"/>
      </w:pPr>
      <w:rPr>
        <w:rFonts w:ascii="Courier New" w:hAnsi="Courier New" w:cs="Courier New" w:hint="default"/>
      </w:rPr>
    </w:lvl>
    <w:lvl w:ilvl="2" w:tplc="9832245A" w:tentative="1">
      <w:start w:val="1"/>
      <w:numFmt w:val="bullet"/>
      <w:lvlText w:val=""/>
      <w:lvlJc w:val="left"/>
      <w:pPr>
        <w:ind w:left="1800" w:hanging="360"/>
      </w:pPr>
      <w:rPr>
        <w:rFonts w:ascii="Wingdings" w:hAnsi="Wingdings" w:hint="default"/>
      </w:rPr>
    </w:lvl>
    <w:lvl w:ilvl="3" w:tplc="E9B42D44" w:tentative="1">
      <w:start w:val="1"/>
      <w:numFmt w:val="bullet"/>
      <w:lvlText w:val=""/>
      <w:lvlJc w:val="left"/>
      <w:pPr>
        <w:ind w:left="2520" w:hanging="360"/>
      </w:pPr>
      <w:rPr>
        <w:rFonts w:ascii="Symbol" w:hAnsi="Symbol" w:hint="default"/>
      </w:rPr>
    </w:lvl>
    <w:lvl w:ilvl="4" w:tplc="F8DA86D6" w:tentative="1">
      <w:start w:val="1"/>
      <w:numFmt w:val="bullet"/>
      <w:lvlText w:val="o"/>
      <w:lvlJc w:val="left"/>
      <w:pPr>
        <w:ind w:left="3240" w:hanging="360"/>
      </w:pPr>
      <w:rPr>
        <w:rFonts w:ascii="Courier New" w:hAnsi="Courier New" w:cs="Courier New" w:hint="default"/>
      </w:rPr>
    </w:lvl>
    <w:lvl w:ilvl="5" w:tplc="2C64609E" w:tentative="1">
      <w:start w:val="1"/>
      <w:numFmt w:val="bullet"/>
      <w:lvlText w:val=""/>
      <w:lvlJc w:val="left"/>
      <w:pPr>
        <w:ind w:left="3960" w:hanging="360"/>
      </w:pPr>
      <w:rPr>
        <w:rFonts w:ascii="Wingdings" w:hAnsi="Wingdings" w:hint="default"/>
      </w:rPr>
    </w:lvl>
    <w:lvl w:ilvl="6" w:tplc="F056B772" w:tentative="1">
      <w:start w:val="1"/>
      <w:numFmt w:val="bullet"/>
      <w:lvlText w:val=""/>
      <w:lvlJc w:val="left"/>
      <w:pPr>
        <w:ind w:left="4680" w:hanging="360"/>
      </w:pPr>
      <w:rPr>
        <w:rFonts w:ascii="Symbol" w:hAnsi="Symbol" w:hint="default"/>
      </w:rPr>
    </w:lvl>
    <w:lvl w:ilvl="7" w:tplc="31D41E2C" w:tentative="1">
      <w:start w:val="1"/>
      <w:numFmt w:val="bullet"/>
      <w:lvlText w:val="o"/>
      <w:lvlJc w:val="left"/>
      <w:pPr>
        <w:ind w:left="5400" w:hanging="360"/>
      </w:pPr>
      <w:rPr>
        <w:rFonts w:ascii="Courier New" w:hAnsi="Courier New" w:cs="Courier New" w:hint="default"/>
      </w:rPr>
    </w:lvl>
    <w:lvl w:ilvl="8" w:tplc="F9887316"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C9B8570E">
      <w:start w:val="1"/>
      <w:numFmt w:val="bullet"/>
      <w:lvlText w:val="o"/>
      <w:lvlJc w:val="left"/>
      <w:pPr>
        <w:ind w:left="720" w:hanging="360"/>
      </w:pPr>
      <w:rPr>
        <w:rFonts w:ascii="Courier New" w:hAnsi="Courier New" w:cs="Courier New" w:hint="default"/>
      </w:rPr>
    </w:lvl>
    <w:lvl w:ilvl="1" w:tplc="0992743C" w:tentative="1">
      <w:start w:val="1"/>
      <w:numFmt w:val="bullet"/>
      <w:lvlText w:val="o"/>
      <w:lvlJc w:val="left"/>
      <w:pPr>
        <w:ind w:left="1440" w:hanging="360"/>
      </w:pPr>
      <w:rPr>
        <w:rFonts w:ascii="Courier New" w:hAnsi="Courier New" w:cs="Courier New" w:hint="default"/>
      </w:rPr>
    </w:lvl>
    <w:lvl w:ilvl="2" w:tplc="7E120798" w:tentative="1">
      <w:start w:val="1"/>
      <w:numFmt w:val="bullet"/>
      <w:lvlText w:val=""/>
      <w:lvlJc w:val="left"/>
      <w:pPr>
        <w:ind w:left="2160" w:hanging="360"/>
      </w:pPr>
      <w:rPr>
        <w:rFonts w:ascii="Wingdings" w:hAnsi="Wingdings" w:hint="default"/>
      </w:rPr>
    </w:lvl>
    <w:lvl w:ilvl="3" w:tplc="CD42E020" w:tentative="1">
      <w:start w:val="1"/>
      <w:numFmt w:val="bullet"/>
      <w:lvlText w:val=""/>
      <w:lvlJc w:val="left"/>
      <w:pPr>
        <w:ind w:left="2880" w:hanging="360"/>
      </w:pPr>
      <w:rPr>
        <w:rFonts w:ascii="Symbol" w:hAnsi="Symbol" w:hint="default"/>
      </w:rPr>
    </w:lvl>
    <w:lvl w:ilvl="4" w:tplc="AA5E61B6" w:tentative="1">
      <w:start w:val="1"/>
      <w:numFmt w:val="bullet"/>
      <w:lvlText w:val="o"/>
      <w:lvlJc w:val="left"/>
      <w:pPr>
        <w:ind w:left="3600" w:hanging="360"/>
      </w:pPr>
      <w:rPr>
        <w:rFonts w:ascii="Courier New" w:hAnsi="Courier New" w:cs="Courier New" w:hint="default"/>
      </w:rPr>
    </w:lvl>
    <w:lvl w:ilvl="5" w:tplc="DA4AF6B8" w:tentative="1">
      <w:start w:val="1"/>
      <w:numFmt w:val="bullet"/>
      <w:lvlText w:val=""/>
      <w:lvlJc w:val="left"/>
      <w:pPr>
        <w:ind w:left="4320" w:hanging="360"/>
      </w:pPr>
      <w:rPr>
        <w:rFonts w:ascii="Wingdings" w:hAnsi="Wingdings" w:hint="default"/>
      </w:rPr>
    </w:lvl>
    <w:lvl w:ilvl="6" w:tplc="B92C4D74" w:tentative="1">
      <w:start w:val="1"/>
      <w:numFmt w:val="bullet"/>
      <w:lvlText w:val=""/>
      <w:lvlJc w:val="left"/>
      <w:pPr>
        <w:ind w:left="5040" w:hanging="360"/>
      </w:pPr>
      <w:rPr>
        <w:rFonts w:ascii="Symbol" w:hAnsi="Symbol" w:hint="default"/>
      </w:rPr>
    </w:lvl>
    <w:lvl w:ilvl="7" w:tplc="F00C7DB2" w:tentative="1">
      <w:start w:val="1"/>
      <w:numFmt w:val="bullet"/>
      <w:lvlText w:val="o"/>
      <w:lvlJc w:val="left"/>
      <w:pPr>
        <w:ind w:left="5760" w:hanging="360"/>
      </w:pPr>
      <w:rPr>
        <w:rFonts w:ascii="Courier New" w:hAnsi="Courier New" w:cs="Courier New" w:hint="default"/>
      </w:rPr>
    </w:lvl>
    <w:lvl w:ilvl="8" w:tplc="8C60B440"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B84AA338">
      <w:start w:val="1"/>
      <w:numFmt w:val="bullet"/>
      <w:lvlText w:val=""/>
      <w:lvlJc w:val="left"/>
      <w:pPr>
        <w:ind w:left="360" w:hanging="360"/>
      </w:pPr>
      <w:rPr>
        <w:rFonts w:ascii="Symbol" w:hAnsi="Symbol" w:hint="default"/>
      </w:rPr>
    </w:lvl>
    <w:lvl w:ilvl="1" w:tplc="49D611AE" w:tentative="1">
      <w:start w:val="1"/>
      <w:numFmt w:val="bullet"/>
      <w:lvlText w:val="o"/>
      <w:lvlJc w:val="left"/>
      <w:pPr>
        <w:ind w:left="1080" w:hanging="360"/>
      </w:pPr>
      <w:rPr>
        <w:rFonts w:ascii="Courier New" w:hAnsi="Courier New" w:cs="Courier New" w:hint="default"/>
      </w:rPr>
    </w:lvl>
    <w:lvl w:ilvl="2" w:tplc="87B0E26A" w:tentative="1">
      <w:start w:val="1"/>
      <w:numFmt w:val="bullet"/>
      <w:lvlText w:val=""/>
      <w:lvlJc w:val="left"/>
      <w:pPr>
        <w:ind w:left="1800" w:hanging="360"/>
      </w:pPr>
      <w:rPr>
        <w:rFonts w:ascii="Wingdings" w:hAnsi="Wingdings" w:hint="default"/>
      </w:rPr>
    </w:lvl>
    <w:lvl w:ilvl="3" w:tplc="81841B08" w:tentative="1">
      <w:start w:val="1"/>
      <w:numFmt w:val="bullet"/>
      <w:lvlText w:val=""/>
      <w:lvlJc w:val="left"/>
      <w:pPr>
        <w:ind w:left="2520" w:hanging="360"/>
      </w:pPr>
      <w:rPr>
        <w:rFonts w:ascii="Symbol" w:hAnsi="Symbol" w:hint="default"/>
      </w:rPr>
    </w:lvl>
    <w:lvl w:ilvl="4" w:tplc="7AD81B04" w:tentative="1">
      <w:start w:val="1"/>
      <w:numFmt w:val="bullet"/>
      <w:lvlText w:val="o"/>
      <w:lvlJc w:val="left"/>
      <w:pPr>
        <w:ind w:left="3240" w:hanging="360"/>
      </w:pPr>
      <w:rPr>
        <w:rFonts w:ascii="Courier New" w:hAnsi="Courier New" w:cs="Courier New" w:hint="default"/>
      </w:rPr>
    </w:lvl>
    <w:lvl w:ilvl="5" w:tplc="E4FC1460" w:tentative="1">
      <w:start w:val="1"/>
      <w:numFmt w:val="bullet"/>
      <w:lvlText w:val=""/>
      <w:lvlJc w:val="left"/>
      <w:pPr>
        <w:ind w:left="3960" w:hanging="360"/>
      </w:pPr>
      <w:rPr>
        <w:rFonts w:ascii="Wingdings" w:hAnsi="Wingdings" w:hint="default"/>
      </w:rPr>
    </w:lvl>
    <w:lvl w:ilvl="6" w:tplc="F3E8D408" w:tentative="1">
      <w:start w:val="1"/>
      <w:numFmt w:val="bullet"/>
      <w:lvlText w:val=""/>
      <w:lvlJc w:val="left"/>
      <w:pPr>
        <w:ind w:left="4680" w:hanging="360"/>
      </w:pPr>
      <w:rPr>
        <w:rFonts w:ascii="Symbol" w:hAnsi="Symbol" w:hint="default"/>
      </w:rPr>
    </w:lvl>
    <w:lvl w:ilvl="7" w:tplc="CE40FAF8" w:tentative="1">
      <w:start w:val="1"/>
      <w:numFmt w:val="bullet"/>
      <w:lvlText w:val="o"/>
      <w:lvlJc w:val="left"/>
      <w:pPr>
        <w:ind w:left="5400" w:hanging="360"/>
      </w:pPr>
      <w:rPr>
        <w:rFonts w:ascii="Courier New" w:hAnsi="Courier New" w:cs="Courier New" w:hint="default"/>
      </w:rPr>
    </w:lvl>
    <w:lvl w:ilvl="8" w:tplc="B2EEC844"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77FA214C">
      <w:start w:val="1"/>
      <w:numFmt w:val="bullet"/>
      <w:lvlText w:val=""/>
      <w:lvlJc w:val="left"/>
      <w:pPr>
        <w:tabs>
          <w:tab w:val="num" w:pos="0"/>
        </w:tabs>
        <w:ind w:left="720" w:hanging="360"/>
      </w:pPr>
      <w:rPr>
        <w:rFonts w:ascii="Symbol" w:hAnsi="Symbol" w:hint="default"/>
        <w:color w:val="808080"/>
      </w:rPr>
    </w:lvl>
    <w:lvl w:ilvl="1" w:tplc="B0A2C8A0" w:tentative="1">
      <w:start w:val="1"/>
      <w:numFmt w:val="bullet"/>
      <w:lvlText w:val="o"/>
      <w:lvlJc w:val="left"/>
      <w:pPr>
        <w:tabs>
          <w:tab w:val="num" w:pos="1440"/>
        </w:tabs>
        <w:ind w:left="1440" w:hanging="360"/>
      </w:pPr>
      <w:rPr>
        <w:rFonts w:ascii="Courier New" w:hAnsi="Courier New" w:cs="Courier New" w:hint="default"/>
      </w:rPr>
    </w:lvl>
    <w:lvl w:ilvl="2" w:tplc="5A803B4A" w:tentative="1">
      <w:start w:val="1"/>
      <w:numFmt w:val="bullet"/>
      <w:lvlText w:val=""/>
      <w:lvlJc w:val="left"/>
      <w:pPr>
        <w:tabs>
          <w:tab w:val="num" w:pos="2160"/>
        </w:tabs>
        <w:ind w:left="2160" w:hanging="360"/>
      </w:pPr>
      <w:rPr>
        <w:rFonts w:ascii="Wingdings" w:hAnsi="Wingdings" w:hint="default"/>
      </w:rPr>
    </w:lvl>
    <w:lvl w:ilvl="3" w:tplc="E75EBC90" w:tentative="1">
      <w:start w:val="1"/>
      <w:numFmt w:val="bullet"/>
      <w:lvlText w:val=""/>
      <w:lvlJc w:val="left"/>
      <w:pPr>
        <w:tabs>
          <w:tab w:val="num" w:pos="2880"/>
        </w:tabs>
        <w:ind w:left="2880" w:hanging="360"/>
      </w:pPr>
      <w:rPr>
        <w:rFonts w:ascii="Symbol" w:hAnsi="Symbol" w:hint="default"/>
      </w:rPr>
    </w:lvl>
    <w:lvl w:ilvl="4" w:tplc="95E640B2" w:tentative="1">
      <w:start w:val="1"/>
      <w:numFmt w:val="bullet"/>
      <w:lvlText w:val="o"/>
      <w:lvlJc w:val="left"/>
      <w:pPr>
        <w:tabs>
          <w:tab w:val="num" w:pos="3600"/>
        </w:tabs>
        <w:ind w:left="3600" w:hanging="360"/>
      </w:pPr>
      <w:rPr>
        <w:rFonts w:ascii="Courier New" w:hAnsi="Courier New" w:cs="Courier New" w:hint="default"/>
      </w:rPr>
    </w:lvl>
    <w:lvl w:ilvl="5" w:tplc="36663F1A" w:tentative="1">
      <w:start w:val="1"/>
      <w:numFmt w:val="bullet"/>
      <w:lvlText w:val=""/>
      <w:lvlJc w:val="left"/>
      <w:pPr>
        <w:tabs>
          <w:tab w:val="num" w:pos="4320"/>
        </w:tabs>
        <w:ind w:left="4320" w:hanging="360"/>
      </w:pPr>
      <w:rPr>
        <w:rFonts w:ascii="Wingdings" w:hAnsi="Wingdings" w:hint="default"/>
      </w:rPr>
    </w:lvl>
    <w:lvl w:ilvl="6" w:tplc="5888B6EE" w:tentative="1">
      <w:start w:val="1"/>
      <w:numFmt w:val="bullet"/>
      <w:lvlText w:val=""/>
      <w:lvlJc w:val="left"/>
      <w:pPr>
        <w:tabs>
          <w:tab w:val="num" w:pos="5040"/>
        </w:tabs>
        <w:ind w:left="5040" w:hanging="360"/>
      </w:pPr>
      <w:rPr>
        <w:rFonts w:ascii="Symbol" w:hAnsi="Symbol" w:hint="default"/>
      </w:rPr>
    </w:lvl>
    <w:lvl w:ilvl="7" w:tplc="5B880840" w:tentative="1">
      <w:start w:val="1"/>
      <w:numFmt w:val="bullet"/>
      <w:lvlText w:val="o"/>
      <w:lvlJc w:val="left"/>
      <w:pPr>
        <w:tabs>
          <w:tab w:val="num" w:pos="5760"/>
        </w:tabs>
        <w:ind w:left="5760" w:hanging="360"/>
      </w:pPr>
      <w:rPr>
        <w:rFonts w:ascii="Courier New" w:hAnsi="Courier New" w:cs="Courier New" w:hint="default"/>
      </w:rPr>
    </w:lvl>
    <w:lvl w:ilvl="8" w:tplc="CDE2DA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575482686">
    <w:abstractNumId w:val="6"/>
  </w:num>
  <w:num w:numId="2" w16cid:durableId="1158883959">
    <w:abstractNumId w:val="4"/>
  </w:num>
  <w:num w:numId="3" w16cid:durableId="2079089453">
    <w:abstractNumId w:val="9"/>
  </w:num>
  <w:num w:numId="4" w16cid:durableId="405809703">
    <w:abstractNumId w:val="0"/>
  </w:num>
  <w:num w:numId="5" w16cid:durableId="1589534782">
    <w:abstractNumId w:val="5"/>
  </w:num>
  <w:num w:numId="6" w16cid:durableId="2078702539">
    <w:abstractNumId w:val="8"/>
  </w:num>
  <w:num w:numId="7" w16cid:durableId="437336625">
    <w:abstractNumId w:val="1"/>
  </w:num>
  <w:num w:numId="8" w16cid:durableId="1222716468">
    <w:abstractNumId w:val="2"/>
  </w:num>
  <w:num w:numId="9" w16cid:durableId="414136465">
    <w:abstractNumId w:val="4"/>
  </w:num>
  <w:num w:numId="10" w16cid:durableId="2052072479">
    <w:abstractNumId w:val="4"/>
  </w:num>
  <w:num w:numId="11" w16cid:durableId="35736464">
    <w:abstractNumId w:val="4"/>
  </w:num>
  <w:num w:numId="12" w16cid:durableId="1009602878">
    <w:abstractNumId w:val="4"/>
  </w:num>
  <w:num w:numId="13" w16cid:durableId="835611475">
    <w:abstractNumId w:val="7"/>
  </w:num>
  <w:num w:numId="14" w16cid:durableId="1819954785">
    <w:abstractNumId w:val="3"/>
  </w:num>
  <w:num w:numId="15" w16cid:durableId="1825900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A2"/>
    <w:rsid w:val="00016168"/>
    <w:rsid w:val="002372A2"/>
    <w:rsid w:val="002E4EA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C3D7D"/>
  <w15:docId w15:val="{D59F1386-D7EB-434E-80BF-25636E5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2023-03-01T09:43:00Z</dcterms:created>
  <dcterms:modified xsi:type="dcterms:W3CDTF">2023-03-01T09:43:00Z</dcterms:modified>
</cp:coreProperties>
</file>