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BEA" w:rsidRDefault="00802BEA" w:rsidP="00802BEA">
      <w:r>
        <w:t>Mondelinge vraag aan minister van volksgezondheid Frank Vandenbroucke</w:t>
      </w:r>
    </w:p>
    <w:p w:rsidR="00EB12ED" w:rsidRDefault="00630E79"/>
    <w:p w:rsidR="00802BEA" w:rsidRDefault="00802BEA">
      <w:r>
        <w:t xml:space="preserve">Betreft: </w:t>
      </w:r>
      <w:proofErr w:type="spellStart"/>
      <w:r>
        <w:t>geconventioneerde</w:t>
      </w:r>
      <w:proofErr w:type="spellEnd"/>
      <w:r>
        <w:t xml:space="preserve"> zelfstandig vroedvrouwen</w:t>
      </w:r>
    </w:p>
    <w:p w:rsidR="00802BEA" w:rsidRDefault="00802BEA"/>
    <w:p w:rsidR="00802BEA" w:rsidRDefault="00802BEA">
      <w:pPr>
        <w:rPr>
          <w:rFonts w:cstheme="minorHAnsi"/>
          <w:color w:val="000000" w:themeColor="text1"/>
          <w:shd w:val="clear" w:color="auto" w:fill="FFFFFF"/>
        </w:rPr>
      </w:pPr>
      <w:r w:rsidRPr="00802BEA">
        <w:rPr>
          <w:rFonts w:cstheme="minorHAnsi"/>
          <w:color w:val="000000" w:themeColor="text1"/>
          <w:shd w:val="clear" w:color="auto" w:fill="FFFFFF"/>
        </w:rPr>
        <w:t>Iedereen die ooit al kinderen heeft gekregen, weet hoe essentieel vroedvrouwen zijn. Sinds pas</w:t>
      </w:r>
      <w:r w:rsidR="00824A8F">
        <w:rPr>
          <w:rFonts w:cstheme="minorHAnsi"/>
          <w:color w:val="000000" w:themeColor="text1"/>
          <w:shd w:val="clear" w:color="auto" w:fill="FFFFFF"/>
        </w:rPr>
        <w:t xml:space="preserve"> </w:t>
      </w:r>
      <w:r w:rsidRPr="00802BEA">
        <w:rPr>
          <w:rFonts w:cstheme="minorHAnsi"/>
          <w:color w:val="000000" w:themeColor="text1"/>
          <w:shd w:val="clear" w:color="auto" w:fill="FFFFFF"/>
        </w:rPr>
        <w:t xml:space="preserve">bevallen moeders sneller het kraambed uit moeten, is de rol van de vroedvrouw aan huis bovendien alsmaar belangrijker geworden. Na de gynaecologen tijdens de zwangerschap zijn na de bevalling de vroedvrouwen de steun en toeverlaat voor de kersverse mama’s eens ze terug thuis zijn. Ze volgen niet alleen de gezondheid van de baby’s op, maar helpen ook met de borstvoeding en staan bij met raad en daad. De </w:t>
      </w:r>
      <w:proofErr w:type="spellStart"/>
      <w:r w:rsidRPr="00802BEA">
        <w:rPr>
          <w:rFonts w:cstheme="minorHAnsi"/>
          <w:color w:val="000000" w:themeColor="text1"/>
          <w:shd w:val="clear" w:color="auto" w:fill="FFFFFF"/>
        </w:rPr>
        <w:t>geconventioneerde</w:t>
      </w:r>
      <w:proofErr w:type="spellEnd"/>
      <w:r w:rsidRPr="00802BEA">
        <w:rPr>
          <w:rFonts w:cstheme="minorHAnsi"/>
          <w:color w:val="000000" w:themeColor="text1"/>
          <w:shd w:val="clear" w:color="auto" w:fill="FFFFFF"/>
        </w:rPr>
        <w:t xml:space="preserve"> vroedvrouwen in Vlaanderen werken volgens de </w:t>
      </w:r>
      <w:proofErr w:type="spellStart"/>
      <w:r w:rsidRPr="00802BEA">
        <w:rPr>
          <w:rFonts w:cstheme="minorHAnsi"/>
          <w:color w:val="000000" w:themeColor="text1"/>
          <w:shd w:val="clear" w:color="auto" w:fill="FFFFFF"/>
        </w:rPr>
        <w:t>derdebetalersregel</w:t>
      </w:r>
      <w:proofErr w:type="spellEnd"/>
      <w:r w:rsidRPr="00802BEA">
        <w:rPr>
          <w:rFonts w:cstheme="minorHAnsi"/>
          <w:color w:val="000000" w:themeColor="text1"/>
          <w:shd w:val="clear" w:color="auto" w:fill="FFFFFF"/>
        </w:rPr>
        <w:t xml:space="preserve"> en hanteren de prijzen zoals afgesproken door het Riziv. De eerste drie dagen na de bevalling mogen ze 65 euro aanrekenen voor een bezoek aan huis, maar na de zesde dag daalt dit naar 34 euro. Sommige zelfstandige vroedvrouwen moeten hierdoor zien rond te komen met slechts 1.300 euro per maand.</w:t>
      </w:r>
    </w:p>
    <w:p w:rsidR="00802BEA" w:rsidRDefault="00802BEA">
      <w:pPr>
        <w:rPr>
          <w:rFonts w:cstheme="minorHAnsi"/>
          <w:color w:val="000000" w:themeColor="text1"/>
        </w:rPr>
      </w:pPr>
    </w:p>
    <w:p w:rsidR="00802BEA" w:rsidRDefault="00802BEA">
      <w:pPr>
        <w:rPr>
          <w:rFonts w:cstheme="minorHAnsi"/>
          <w:color w:val="000000" w:themeColor="text1"/>
        </w:rPr>
      </w:pPr>
      <w:r>
        <w:rPr>
          <w:rFonts w:cstheme="minorHAnsi"/>
          <w:color w:val="000000" w:themeColor="text1"/>
        </w:rPr>
        <w:t>Daarover volgende vragen:</w:t>
      </w:r>
    </w:p>
    <w:p w:rsidR="00802BEA" w:rsidRDefault="00802BEA" w:rsidP="00802BEA">
      <w:pPr>
        <w:pStyle w:val="Lijstalinea"/>
        <w:numPr>
          <w:ilvl w:val="0"/>
          <w:numId w:val="5"/>
        </w:numPr>
        <w:rPr>
          <w:rFonts w:cstheme="minorHAnsi"/>
          <w:color w:val="000000" w:themeColor="text1"/>
        </w:rPr>
      </w:pPr>
      <w:r>
        <w:rPr>
          <w:rFonts w:cstheme="minorHAnsi"/>
          <w:color w:val="000000" w:themeColor="text1"/>
        </w:rPr>
        <w:t>Na de kinesisten en de logopedisten zijn het de zelfstandige vroedvrouwen die de conventietarieven te laag vinden. Zijn deze tarieven nog wel aangepast aan de duurdere levenstandaard?</w:t>
      </w:r>
    </w:p>
    <w:p w:rsidR="00802BEA" w:rsidRDefault="00802BEA" w:rsidP="00802BEA">
      <w:pPr>
        <w:pStyle w:val="Lijstalinea"/>
        <w:numPr>
          <w:ilvl w:val="0"/>
          <w:numId w:val="5"/>
        </w:numPr>
        <w:rPr>
          <w:rFonts w:cstheme="minorHAnsi"/>
          <w:color w:val="000000" w:themeColor="text1"/>
        </w:rPr>
      </w:pPr>
      <w:r>
        <w:rPr>
          <w:rFonts w:cstheme="minorHAnsi"/>
          <w:color w:val="000000" w:themeColor="text1"/>
        </w:rPr>
        <w:t>Zal u het Riziv opdracht geven de tarieven te herzien en de lonen op te waarderen?</w:t>
      </w:r>
    </w:p>
    <w:p w:rsidR="00802BEA" w:rsidRDefault="00802BEA" w:rsidP="00802BEA">
      <w:pPr>
        <w:pStyle w:val="Lijstalinea"/>
        <w:numPr>
          <w:ilvl w:val="0"/>
          <w:numId w:val="5"/>
        </w:numPr>
        <w:rPr>
          <w:rFonts w:cstheme="minorHAnsi"/>
          <w:color w:val="000000" w:themeColor="text1"/>
        </w:rPr>
      </w:pPr>
      <w:r>
        <w:rPr>
          <w:rFonts w:cstheme="minorHAnsi"/>
          <w:color w:val="000000" w:themeColor="text1"/>
        </w:rPr>
        <w:t>Wat is er budgettair mogelijk?</w:t>
      </w:r>
    </w:p>
    <w:p w:rsidR="00802BEA" w:rsidRDefault="00802BEA" w:rsidP="00802BEA">
      <w:pPr>
        <w:pStyle w:val="Lijstalinea"/>
        <w:numPr>
          <w:ilvl w:val="0"/>
          <w:numId w:val="5"/>
        </w:numPr>
        <w:rPr>
          <w:rFonts w:cstheme="minorHAnsi"/>
          <w:color w:val="000000" w:themeColor="text1"/>
        </w:rPr>
      </w:pPr>
      <w:r>
        <w:rPr>
          <w:rFonts w:cstheme="minorHAnsi"/>
          <w:color w:val="000000" w:themeColor="text1"/>
        </w:rPr>
        <w:t xml:space="preserve">Vreest u voor de leegloop of voor een massale </w:t>
      </w:r>
      <w:proofErr w:type="spellStart"/>
      <w:r>
        <w:rPr>
          <w:rFonts w:cstheme="minorHAnsi"/>
          <w:color w:val="000000" w:themeColor="text1"/>
        </w:rPr>
        <w:t>deconventionering</w:t>
      </w:r>
      <w:proofErr w:type="spellEnd"/>
      <w:r>
        <w:rPr>
          <w:rFonts w:cstheme="minorHAnsi"/>
          <w:color w:val="000000" w:themeColor="text1"/>
        </w:rPr>
        <w:t xml:space="preserve"> van deze groep zorgverstrekkers  als de tarieven niet aangepast worden? Wat is uw plan om dit te vermijden?</w:t>
      </w:r>
    </w:p>
    <w:p w:rsidR="00E82FF2" w:rsidRDefault="00E82FF2" w:rsidP="00802BEA">
      <w:pPr>
        <w:rPr>
          <w:rFonts w:cstheme="minorHAnsi"/>
          <w:color w:val="000000" w:themeColor="text1"/>
        </w:rPr>
      </w:pPr>
    </w:p>
    <w:p w:rsidR="00802BEA" w:rsidRDefault="00802BEA" w:rsidP="00802BEA">
      <w:pPr>
        <w:rPr>
          <w:rFonts w:cstheme="minorHAnsi"/>
          <w:color w:val="000000" w:themeColor="text1"/>
        </w:rPr>
      </w:pPr>
      <w:r>
        <w:rPr>
          <w:rFonts w:cstheme="minorHAnsi"/>
          <w:color w:val="000000" w:themeColor="text1"/>
        </w:rPr>
        <w:t>Dominiek Sneppe</w:t>
      </w:r>
    </w:p>
    <w:p w:rsidR="00802BEA" w:rsidRDefault="00802BEA" w:rsidP="00802BEA">
      <w:pPr>
        <w:rPr>
          <w:rFonts w:cstheme="minorHAnsi"/>
          <w:color w:val="000000" w:themeColor="text1"/>
        </w:rPr>
      </w:pPr>
      <w:r>
        <w:rPr>
          <w:rFonts w:cstheme="minorHAnsi"/>
          <w:color w:val="000000" w:themeColor="text1"/>
        </w:rPr>
        <w:t>Volksvertegenwoordigster</w:t>
      </w:r>
    </w:p>
    <w:p w:rsidR="00E82FF2" w:rsidRDefault="00E82FF2" w:rsidP="00802BEA">
      <w:pPr>
        <w:rPr>
          <w:rFonts w:cstheme="minorHAnsi"/>
          <w:color w:val="000000" w:themeColor="text1"/>
        </w:rPr>
      </w:pPr>
    </w:p>
    <w:p w:rsidR="00E82FF2" w:rsidRDefault="00E82FF2" w:rsidP="00802BEA">
      <w:r>
        <w:t xml:space="preserve">Mevrouw Sneppe, op dit ogenblik is het voor mij niet eenvoudig om een omstandig antwoord te geven op uw vraag. Binnen het RIZIV hebben er immers besprekingen plaatsgevonden over een begroting voor de ziekteverzekering voor het jaar 2023. Er is ook een voorstel op tafel gelegd, maar de regering heeft daarover nog geen standpunt ingenomen. Het is voor mij dus moeilijk om daar veel commentaar op te geven. Ik wil wel herinneren aan het feit dat wij in 2022 hebben beslist om in de loop van het jaar een extraatje toe te kennen, omdat de indexeringsmechanismen in de ziekteverzekering voor de honoraria met vertraging werken. Ook de sector van de vroedvrouwen heeft daarvan kunnen genieten. De honoraria zijn lineair met 2 % verhoogd vanaf 1 juli 2022, als een soort gedeeltelijke tegemoetkoming voor het feit dat de klassieke indexering onvoldoende is. Dat was voor het jaar dat nu loopt. Voor het komende jaar hoop ik natuurlijk dat het budgettaire voorstel dat op tafel zal liggen en dat door de regering nog moet worden goedgekeurd de sector van de vroedvrouwen de mogelijkheid zal bieden om een goede overeenkomst te sluiten. Ik hoop tevens dat er voldoende compensatie zal zijn voor de kostenstijging waarmee zij te maken krijgen. Dat is echt </w:t>
      </w:r>
      <w:r>
        <w:lastRenderedPageBreak/>
        <w:t xml:space="preserve">mijn hoop. Ik hoop daarom ook dat er een overeenkomst tot stand kan komen voor de volgende periode waarin zoveel mogelijk vroedvrouwen zich kunnen vinden, zodat de </w:t>
      </w:r>
      <w:proofErr w:type="spellStart"/>
      <w:r>
        <w:t>conventioneringsgraad</w:t>
      </w:r>
      <w:proofErr w:type="spellEnd"/>
      <w:r>
        <w:t xml:space="preserve"> omhoog kan. Ik kan daar op dit ogenblik moeilijk in enig detail op vooruitlopen.</w:t>
      </w:r>
    </w:p>
    <w:p w:rsidR="00E82FF2" w:rsidRDefault="00E82FF2" w:rsidP="00802BEA">
      <w:pPr>
        <w:rPr>
          <w:rFonts w:cstheme="minorHAnsi"/>
          <w:color w:val="000000" w:themeColor="text1"/>
        </w:rPr>
      </w:pPr>
    </w:p>
    <w:p w:rsidR="00E82FF2" w:rsidRDefault="00E82FF2" w:rsidP="00802BEA">
      <w:r>
        <w:t xml:space="preserve">Dominiek Sneppe (VB): Mijnheer de minister, dank u voor uw antwoord. Het was nogal flauw, met veel hopen en zouden. Het is niet meer de eerste groep die ontevreden is over de </w:t>
      </w:r>
      <w:proofErr w:type="spellStart"/>
      <w:r>
        <w:t>conventionering</w:t>
      </w:r>
      <w:proofErr w:type="spellEnd"/>
      <w:r>
        <w:t xml:space="preserve">. Dat moet dringend worden aangepakt als we verder willen met het systeem van de </w:t>
      </w:r>
      <w:proofErr w:type="spellStart"/>
      <w:r>
        <w:t>conventionering</w:t>
      </w:r>
      <w:proofErr w:type="spellEnd"/>
      <w:r>
        <w:t xml:space="preserve"> en als we de betaalbaarheid van de zorg willen garanderen. Als de groepen waarover het gaat zich niet akkoord verklaren of stellen dat ze bij wijze van spreken voor een peulschil moeten werken, dan is het dringend tijd dat het RIZIV daar iets aan doet. Ik begrijp dat u over de begroting nog niet veel kunt loslaten, maar ik heb het er nog over wanneer de begroting bekend is en u iets meer kunt loslaten.</w:t>
      </w:r>
    </w:p>
    <w:p w:rsidR="00E82FF2" w:rsidRDefault="00E82FF2" w:rsidP="00802BEA">
      <w:r>
        <w:t xml:space="preserve">Minister Frank Vandenbroucke: Ik vind het ook vervelend, mevrouw Sneppe, maar ik kan van op de regeringsbanken geen commentaar geven op een begroting voor de ziekteverzekering die nog door de regering moet worden bekeken en goedgekeurd. Dat is echt moeilijk. </w:t>
      </w:r>
    </w:p>
    <w:p w:rsidR="00E82FF2" w:rsidRPr="00802BEA" w:rsidRDefault="00E82FF2" w:rsidP="00802BEA">
      <w:pPr>
        <w:rPr>
          <w:rFonts w:cstheme="minorHAnsi"/>
          <w:color w:val="000000" w:themeColor="text1"/>
        </w:rPr>
      </w:pPr>
      <w:r>
        <w:t>01.05 Dominiek Sneppe (VB): Juist daarom wil ik er later op</w:t>
      </w:r>
      <w:r>
        <w:t xml:space="preserve"> </w:t>
      </w:r>
      <w:r>
        <w:t>terugkomen, mijnheer de minister</w:t>
      </w:r>
      <w:r>
        <w:t>.</w:t>
      </w:r>
      <w:bookmarkStart w:id="0" w:name="_GoBack"/>
      <w:bookmarkEnd w:id="0"/>
    </w:p>
    <w:sectPr w:rsidR="00E82FF2" w:rsidRPr="00802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21F66"/>
    <w:multiLevelType w:val="hybridMultilevel"/>
    <w:tmpl w:val="E7BA7F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3E37BA"/>
    <w:multiLevelType w:val="multilevel"/>
    <w:tmpl w:val="6A40AAF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EA"/>
    <w:rsid w:val="001865EA"/>
    <w:rsid w:val="00630E79"/>
    <w:rsid w:val="00802BEA"/>
    <w:rsid w:val="00824A8F"/>
    <w:rsid w:val="0094652A"/>
    <w:rsid w:val="00BF0E61"/>
    <w:rsid w:val="00DD42DF"/>
    <w:rsid w:val="00E82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BC5D"/>
  <w15:chartTrackingRefBased/>
  <w15:docId w15:val="{16B01D7B-15AC-4384-96EF-02CE142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2BEA"/>
  </w:style>
  <w:style w:type="paragraph" w:styleId="Kop1">
    <w:name w:val="heading 1"/>
    <w:basedOn w:val="Standaard"/>
    <w:next w:val="Standaard"/>
    <w:link w:val="Kop1Char"/>
    <w:uiPriority w:val="9"/>
    <w:qFormat/>
    <w:rsid w:val="00DD42DF"/>
    <w:pPr>
      <w:keepNext/>
      <w:keepLines/>
      <w:numPr>
        <w:numId w:val="4"/>
      </w:numPr>
      <w:spacing w:before="240" w:after="240" w:line="240" w:lineRule="auto"/>
      <w:outlineLvl w:val="0"/>
    </w:pPr>
    <w:rPr>
      <w:rFonts w:ascii="Verdana" w:eastAsiaTheme="majorEastAsia" w:hAnsi="Verdana" w:cstheme="majorBidi"/>
      <w:b/>
      <w:sz w:val="32"/>
      <w:szCs w:val="32"/>
    </w:rPr>
  </w:style>
  <w:style w:type="paragraph" w:styleId="Kop2">
    <w:name w:val="heading 2"/>
    <w:basedOn w:val="Standaard"/>
    <w:next w:val="Standaard"/>
    <w:link w:val="Kop2Char"/>
    <w:uiPriority w:val="9"/>
    <w:unhideWhenUsed/>
    <w:qFormat/>
    <w:rsid w:val="00DD42DF"/>
    <w:pPr>
      <w:keepNext/>
      <w:keepLines/>
      <w:numPr>
        <w:ilvl w:val="1"/>
        <w:numId w:val="4"/>
      </w:numPr>
      <w:spacing w:before="240" w:after="240" w:line="240" w:lineRule="auto"/>
      <w:outlineLvl w:val="1"/>
    </w:pPr>
    <w:rPr>
      <w:rFonts w:ascii="Verdana" w:eastAsiaTheme="majorEastAsia" w:hAnsi="Verdana" w:cstheme="majorBidi"/>
      <w:b/>
      <w:sz w:val="28"/>
      <w:szCs w:val="26"/>
    </w:rPr>
  </w:style>
  <w:style w:type="paragraph" w:styleId="Kop3">
    <w:name w:val="heading 3"/>
    <w:basedOn w:val="Standaard"/>
    <w:next w:val="Standaard"/>
    <w:link w:val="Kop3Char"/>
    <w:uiPriority w:val="9"/>
    <w:unhideWhenUsed/>
    <w:qFormat/>
    <w:rsid w:val="00DD42DF"/>
    <w:pPr>
      <w:keepNext/>
      <w:keepLines/>
      <w:numPr>
        <w:ilvl w:val="2"/>
        <w:numId w:val="4"/>
      </w:numPr>
      <w:spacing w:before="240" w:after="240" w:line="240" w:lineRule="auto"/>
      <w:outlineLvl w:val="2"/>
    </w:pPr>
    <w:rPr>
      <w:rFonts w:ascii="Verdana" w:eastAsiaTheme="majorEastAsia" w:hAnsi="Verdana" w:cstheme="majorBidi"/>
      <w:sz w:val="24"/>
      <w:szCs w:val="24"/>
    </w:rPr>
  </w:style>
  <w:style w:type="paragraph" w:styleId="Kop4">
    <w:name w:val="heading 4"/>
    <w:basedOn w:val="Standaard"/>
    <w:next w:val="Standaard"/>
    <w:link w:val="Kop4Char"/>
    <w:uiPriority w:val="9"/>
    <w:unhideWhenUsed/>
    <w:qFormat/>
    <w:rsid w:val="00DD42DF"/>
    <w:pPr>
      <w:keepNext/>
      <w:keepLines/>
      <w:numPr>
        <w:ilvl w:val="3"/>
        <w:numId w:val="1"/>
      </w:numPr>
      <w:spacing w:before="240" w:after="240" w:line="240" w:lineRule="auto"/>
      <w:ind w:left="1134" w:hanging="1134"/>
      <w:outlineLvl w:val="3"/>
    </w:pPr>
    <w:rPr>
      <w:rFonts w:ascii="Verdana" w:eastAsiaTheme="majorEastAsia" w:hAnsi="Verdana"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42DF"/>
    <w:rPr>
      <w:rFonts w:ascii="Verdana" w:eastAsiaTheme="majorEastAsia" w:hAnsi="Verdana" w:cstheme="majorBidi"/>
      <w:b/>
      <w:sz w:val="32"/>
      <w:szCs w:val="32"/>
    </w:rPr>
  </w:style>
  <w:style w:type="character" w:customStyle="1" w:styleId="Kop2Char">
    <w:name w:val="Kop 2 Char"/>
    <w:basedOn w:val="Standaardalinea-lettertype"/>
    <w:link w:val="Kop2"/>
    <w:uiPriority w:val="9"/>
    <w:rsid w:val="00DD42DF"/>
    <w:rPr>
      <w:rFonts w:ascii="Verdana" w:eastAsiaTheme="majorEastAsia" w:hAnsi="Verdana" w:cstheme="majorBidi"/>
      <w:b/>
      <w:sz w:val="28"/>
      <w:szCs w:val="26"/>
    </w:rPr>
  </w:style>
  <w:style w:type="character" w:customStyle="1" w:styleId="Kop3Char">
    <w:name w:val="Kop 3 Char"/>
    <w:basedOn w:val="Standaardalinea-lettertype"/>
    <w:link w:val="Kop3"/>
    <w:uiPriority w:val="9"/>
    <w:rsid w:val="00DD42DF"/>
    <w:rPr>
      <w:rFonts w:ascii="Verdana" w:eastAsiaTheme="majorEastAsia" w:hAnsi="Verdana" w:cstheme="majorBidi"/>
      <w:sz w:val="24"/>
      <w:szCs w:val="24"/>
    </w:rPr>
  </w:style>
  <w:style w:type="character" w:customStyle="1" w:styleId="Kop4Char">
    <w:name w:val="Kop 4 Char"/>
    <w:basedOn w:val="Standaardalinea-lettertype"/>
    <w:link w:val="Kop4"/>
    <w:uiPriority w:val="9"/>
    <w:rsid w:val="00DD42DF"/>
    <w:rPr>
      <w:rFonts w:ascii="Verdana" w:eastAsiaTheme="majorEastAsia" w:hAnsi="Verdana" w:cstheme="majorBidi"/>
      <w:i/>
      <w:iCs/>
    </w:rPr>
  </w:style>
  <w:style w:type="paragraph" w:styleId="Lijstalinea">
    <w:name w:val="List Paragraph"/>
    <w:basedOn w:val="Standaard"/>
    <w:uiPriority w:val="34"/>
    <w:qFormat/>
    <w:rsid w:val="0080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Dominiek Sneppe</dc:creator>
  <cp:keywords/>
  <dc:description/>
  <cp:lastModifiedBy>Dominiek Sneppe</cp:lastModifiedBy>
  <cp:revision>3</cp:revision>
  <cp:lastPrinted>2022-10-07T12:13:00Z</cp:lastPrinted>
  <dcterms:created xsi:type="dcterms:W3CDTF">2022-08-24T15:18:00Z</dcterms:created>
  <dcterms:modified xsi:type="dcterms:W3CDTF">2023-10-26T10:25:00Z</dcterms:modified>
</cp:coreProperties>
</file>