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1D84D" w14:textId="77777777" w:rsidR="00403CEE" w:rsidRDefault="00403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3D6BFB" w14:textId="69831025" w:rsidR="00403CEE" w:rsidRPr="00403CEE" w:rsidRDefault="00403CEE" w:rsidP="00403CEE">
      <w:pPr>
        <w:pStyle w:val="Geenafstand"/>
        <w:jc w:val="center"/>
      </w:pPr>
      <w:bookmarkStart w:id="0" w:name="_Hlk159924254"/>
      <w:r w:rsidRPr="000E43CA">
        <w:rPr>
          <w:b/>
          <w:bCs/>
        </w:rPr>
        <w:lastRenderedPageBreak/>
        <w:t>Bijlage: taalkennis Brusselse lokale politie (6 politiezones) in cijfers</w:t>
      </w:r>
      <w:r w:rsidRPr="00403CEE">
        <w:rPr>
          <w:rStyle w:val="Voetnootmarkering"/>
          <w:sz w:val="20"/>
          <w:szCs w:val="20"/>
        </w:rPr>
        <w:t xml:space="preserve"> </w:t>
      </w:r>
      <w:r w:rsidRPr="00403CEE">
        <w:rPr>
          <w:rStyle w:val="Voetnootmarkering"/>
          <w:sz w:val="20"/>
          <w:szCs w:val="20"/>
        </w:rPr>
        <w:footnoteReference w:id="1"/>
      </w:r>
    </w:p>
    <w:p w14:paraId="71410331" w14:textId="77777777" w:rsidR="000E43CA" w:rsidRDefault="000E43CA" w:rsidP="00403CEE">
      <w:pPr>
        <w:pStyle w:val="Geenafstand"/>
      </w:pPr>
    </w:p>
    <w:p w14:paraId="5FF889E9" w14:textId="73DC9B5C" w:rsidR="00403CEE" w:rsidRPr="00403CEE" w:rsidRDefault="00403CEE" w:rsidP="00403CEE">
      <w:pPr>
        <w:pStyle w:val="Geenafstand"/>
      </w:pPr>
      <w:r w:rsidRPr="00403CEE">
        <w:t>Aantal NL en F politiemensen</w:t>
      </w:r>
    </w:p>
    <w:p w14:paraId="5CCFA8A7" w14:textId="77777777" w:rsidR="00403CEE" w:rsidRPr="00403CEE" w:rsidRDefault="00403CEE" w:rsidP="00403CEE">
      <w:pPr>
        <w:pStyle w:val="Geenafstand"/>
        <w:rPr>
          <w:sz w:val="20"/>
          <w:szCs w:val="20"/>
        </w:rPr>
      </w:pPr>
    </w:p>
    <w:p w14:paraId="2585F5EC" w14:textId="77777777" w:rsidR="00403CEE" w:rsidRPr="00403CEE" w:rsidRDefault="00403CEE" w:rsidP="00403CEE">
      <w:pPr>
        <w:spacing w:after="0"/>
        <w:ind w:left="212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03CEE">
        <w:rPr>
          <w:rFonts w:ascii="Times New Roman" w:hAnsi="Times New Roman" w:cs="Times New Roman"/>
          <w:i/>
          <w:sz w:val="20"/>
          <w:szCs w:val="20"/>
        </w:rPr>
        <w:t>Totaal</w:t>
      </w:r>
      <w:r w:rsidRPr="00403CEE">
        <w:rPr>
          <w:rFonts w:ascii="Times New Roman" w:hAnsi="Times New Roman" w:cs="Times New Roman"/>
          <w:i/>
          <w:sz w:val="20"/>
          <w:szCs w:val="20"/>
        </w:rPr>
        <w:tab/>
      </w:r>
      <w:r w:rsidRPr="00403CEE">
        <w:rPr>
          <w:rFonts w:ascii="Times New Roman" w:hAnsi="Times New Roman" w:cs="Times New Roman"/>
          <w:i/>
          <w:sz w:val="20"/>
          <w:szCs w:val="20"/>
        </w:rPr>
        <w:tab/>
      </w:r>
      <w:r w:rsidRPr="00403CEE">
        <w:rPr>
          <w:rFonts w:ascii="Times New Roman" w:hAnsi="Times New Roman" w:cs="Times New Roman"/>
          <w:i/>
          <w:sz w:val="20"/>
          <w:szCs w:val="20"/>
        </w:rPr>
        <w:tab/>
        <w:t>NL</w:t>
      </w:r>
      <w:r w:rsidRPr="00403CEE">
        <w:rPr>
          <w:rFonts w:ascii="Times New Roman" w:hAnsi="Times New Roman" w:cs="Times New Roman"/>
          <w:i/>
          <w:sz w:val="20"/>
          <w:szCs w:val="20"/>
        </w:rPr>
        <w:tab/>
      </w:r>
      <w:r w:rsidRPr="00403CEE">
        <w:rPr>
          <w:rFonts w:ascii="Times New Roman" w:hAnsi="Times New Roman" w:cs="Times New Roman"/>
          <w:i/>
          <w:sz w:val="20"/>
          <w:szCs w:val="20"/>
        </w:rPr>
        <w:tab/>
        <w:t>%</w:t>
      </w:r>
      <w:r w:rsidRPr="00403CEE">
        <w:rPr>
          <w:rFonts w:ascii="Times New Roman" w:hAnsi="Times New Roman" w:cs="Times New Roman"/>
          <w:i/>
          <w:sz w:val="20"/>
          <w:szCs w:val="20"/>
        </w:rPr>
        <w:tab/>
      </w:r>
      <w:r w:rsidRPr="00403CEE">
        <w:rPr>
          <w:rFonts w:ascii="Times New Roman" w:hAnsi="Times New Roman" w:cs="Times New Roman"/>
          <w:i/>
          <w:sz w:val="20"/>
          <w:szCs w:val="20"/>
        </w:rPr>
        <w:tab/>
        <w:t>F</w:t>
      </w:r>
      <w:r w:rsidRPr="00403CEE">
        <w:rPr>
          <w:rFonts w:ascii="Times New Roman" w:hAnsi="Times New Roman" w:cs="Times New Roman"/>
          <w:i/>
          <w:sz w:val="20"/>
          <w:szCs w:val="20"/>
        </w:rPr>
        <w:tab/>
      </w:r>
      <w:r w:rsidRPr="00403CEE">
        <w:rPr>
          <w:rFonts w:ascii="Times New Roman" w:hAnsi="Times New Roman" w:cs="Times New Roman"/>
          <w:i/>
          <w:sz w:val="20"/>
          <w:szCs w:val="20"/>
        </w:rPr>
        <w:tab/>
        <w:t>%</w:t>
      </w:r>
    </w:p>
    <w:p w14:paraId="1F381DC0" w14:textId="77777777" w:rsidR="00403CEE" w:rsidRPr="00403CEE" w:rsidRDefault="00403CEE" w:rsidP="00403CE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CEE">
        <w:rPr>
          <w:rFonts w:ascii="Times New Roman" w:hAnsi="Times New Roman" w:cs="Times New Roman"/>
          <w:sz w:val="20"/>
          <w:szCs w:val="20"/>
        </w:rPr>
        <w:t>1.1.2021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6.472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1.838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28,4%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4.634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71,6%</w:t>
      </w:r>
    </w:p>
    <w:p w14:paraId="46DA1F5F" w14:textId="77777777" w:rsidR="00403CEE" w:rsidRPr="00403CEE" w:rsidRDefault="00403CEE" w:rsidP="00403CE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CEE">
        <w:rPr>
          <w:rFonts w:ascii="Times New Roman" w:hAnsi="Times New Roman" w:cs="Times New Roman"/>
          <w:sz w:val="20"/>
          <w:szCs w:val="20"/>
        </w:rPr>
        <w:t>1.1.2022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6.681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1.746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26,1%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4.917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73,9%</w:t>
      </w:r>
    </w:p>
    <w:p w14:paraId="38F26A6F" w14:textId="77777777" w:rsidR="00403CEE" w:rsidRPr="00403CEE" w:rsidRDefault="00403CEE" w:rsidP="00403CE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CEE">
        <w:rPr>
          <w:rFonts w:ascii="Times New Roman" w:hAnsi="Times New Roman" w:cs="Times New Roman"/>
          <w:sz w:val="20"/>
          <w:szCs w:val="20"/>
        </w:rPr>
        <w:t>1.1.2023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6.646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1.734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26,1 %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4.912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73,9 %</w:t>
      </w:r>
    </w:p>
    <w:p w14:paraId="46EA05E1" w14:textId="77777777" w:rsidR="00403CEE" w:rsidRPr="00403CEE" w:rsidRDefault="00403CEE" w:rsidP="00403CE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CEE">
        <w:rPr>
          <w:rFonts w:ascii="Times New Roman" w:hAnsi="Times New Roman" w:cs="Times New Roman"/>
          <w:sz w:val="20"/>
          <w:szCs w:val="20"/>
        </w:rPr>
        <w:t>1.1.2024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6.706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1.698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25,3%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5.008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74,7%</w:t>
      </w:r>
    </w:p>
    <w:p w14:paraId="1AF0759D" w14:textId="77777777" w:rsidR="00403CEE" w:rsidRPr="00403CEE" w:rsidRDefault="00403CEE" w:rsidP="00403CEE">
      <w:pPr>
        <w:pStyle w:val="Geenafstand"/>
        <w:rPr>
          <w:sz w:val="20"/>
          <w:szCs w:val="20"/>
        </w:rPr>
      </w:pPr>
    </w:p>
    <w:p w14:paraId="15DCB897" w14:textId="77777777" w:rsidR="00403CEE" w:rsidRPr="00403CEE" w:rsidRDefault="00403CEE" w:rsidP="00F92FD6">
      <w:pPr>
        <w:pStyle w:val="Geenafstand"/>
      </w:pPr>
      <w:r w:rsidRPr="00403CEE">
        <w:t>Totaal aantal tweetalige politiemensen</w:t>
      </w:r>
    </w:p>
    <w:p w14:paraId="4FA2474E" w14:textId="77777777" w:rsidR="00403CEE" w:rsidRPr="00403CEE" w:rsidRDefault="00403CEE" w:rsidP="00403CEE">
      <w:pPr>
        <w:pStyle w:val="Geenafstand"/>
        <w:rPr>
          <w:sz w:val="20"/>
          <w:szCs w:val="20"/>
        </w:rPr>
      </w:pPr>
    </w:p>
    <w:p w14:paraId="1F965BFF" w14:textId="77777777" w:rsidR="00403CEE" w:rsidRPr="00403CEE" w:rsidRDefault="00403CEE" w:rsidP="00403CEE">
      <w:pPr>
        <w:spacing w:after="0"/>
        <w:ind w:left="212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03CEE">
        <w:rPr>
          <w:rFonts w:ascii="Times New Roman" w:hAnsi="Times New Roman" w:cs="Times New Roman"/>
          <w:i/>
          <w:sz w:val="20"/>
          <w:szCs w:val="20"/>
        </w:rPr>
        <w:t>Totaal</w:t>
      </w:r>
      <w:r w:rsidRPr="00403CEE">
        <w:rPr>
          <w:rFonts w:ascii="Times New Roman" w:hAnsi="Times New Roman" w:cs="Times New Roman"/>
          <w:i/>
          <w:sz w:val="20"/>
          <w:szCs w:val="20"/>
        </w:rPr>
        <w:tab/>
      </w:r>
      <w:r w:rsidRPr="00403CEE">
        <w:rPr>
          <w:rFonts w:ascii="Times New Roman" w:hAnsi="Times New Roman" w:cs="Times New Roman"/>
          <w:i/>
          <w:sz w:val="20"/>
          <w:szCs w:val="20"/>
        </w:rPr>
        <w:tab/>
      </w:r>
      <w:r w:rsidRPr="00403CEE">
        <w:rPr>
          <w:rFonts w:ascii="Times New Roman" w:hAnsi="Times New Roman" w:cs="Times New Roman"/>
          <w:i/>
          <w:sz w:val="20"/>
          <w:szCs w:val="20"/>
        </w:rPr>
        <w:tab/>
        <w:t>Tweetalig</w:t>
      </w:r>
    </w:p>
    <w:p w14:paraId="66540540" w14:textId="77777777" w:rsidR="00403CEE" w:rsidRDefault="00403CEE" w:rsidP="00403CEE">
      <w:pPr>
        <w:spacing w:after="0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03CEE">
        <w:rPr>
          <w:rFonts w:ascii="Times New Roman" w:hAnsi="Times New Roman" w:cs="Times New Roman"/>
          <w:i/>
          <w:sz w:val="20"/>
          <w:szCs w:val="20"/>
        </w:rPr>
        <w:tab/>
      </w:r>
      <w:r w:rsidRPr="00403CEE">
        <w:rPr>
          <w:rFonts w:ascii="Times New Roman" w:hAnsi="Times New Roman" w:cs="Times New Roman"/>
          <w:i/>
          <w:sz w:val="20"/>
          <w:szCs w:val="20"/>
        </w:rPr>
        <w:tab/>
      </w:r>
      <w:r w:rsidRPr="00403CEE">
        <w:rPr>
          <w:rFonts w:ascii="Times New Roman" w:hAnsi="Times New Roman" w:cs="Times New Roman"/>
          <w:i/>
          <w:sz w:val="20"/>
          <w:szCs w:val="20"/>
        </w:rPr>
        <w:tab/>
        <w:t>Absoluut</w:t>
      </w:r>
      <w:r w:rsidRPr="00403CEE">
        <w:rPr>
          <w:rFonts w:ascii="Times New Roman" w:hAnsi="Times New Roman" w:cs="Times New Roman"/>
          <w:i/>
          <w:sz w:val="20"/>
          <w:szCs w:val="20"/>
        </w:rPr>
        <w:tab/>
      </w:r>
      <w:r w:rsidRPr="00403CEE">
        <w:rPr>
          <w:rFonts w:ascii="Times New Roman" w:hAnsi="Times New Roman" w:cs="Times New Roman"/>
          <w:i/>
          <w:sz w:val="20"/>
          <w:szCs w:val="20"/>
        </w:rPr>
        <w:tab/>
      </w:r>
      <w:proofErr w:type="spellStart"/>
      <w:r w:rsidRPr="00403CEE">
        <w:rPr>
          <w:rFonts w:ascii="Times New Roman" w:hAnsi="Times New Roman" w:cs="Times New Roman"/>
          <w:i/>
          <w:sz w:val="20"/>
          <w:szCs w:val="20"/>
        </w:rPr>
        <w:t>Absoluut</w:t>
      </w:r>
      <w:proofErr w:type="spellEnd"/>
      <w:r w:rsidRPr="00403CEE">
        <w:rPr>
          <w:rFonts w:ascii="Times New Roman" w:hAnsi="Times New Roman" w:cs="Times New Roman"/>
          <w:i/>
          <w:sz w:val="20"/>
          <w:szCs w:val="20"/>
        </w:rPr>
        <w:tab/>
      </w:r>
      <w:r w:rsidRPr="00403CEE">
        <w:rPr>
          <w:rFonts w:ascii="Times New Roman" w:hAnsi="Times New Roman" w:cs="Times New Roman"/>
          <w:i/>
          <w:sz w:val="20"/>
          <w:szCs w:val="20"/>
        </w:rPr>
        <w:tab/>
        <w:t>%</w:t>
      </w:r>
    </w:p>
    <w:p w14:paraId="7B48ABCE" w14:textId="77777777" w:rsidR="00F92FD6" w:rsidRPr="00403CEE" w:rsidRDefault="00F92FD6" w:rsidP="00403CEE">
      <w:pPr>
        <w:spacing w:after="0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05A4A42" w14:textId="77777777" w:rsidR="00403CEE" w:rsidRPr="00403CEE" w:rsidRDefault="00403CEE" w:rsidP="00403CE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CEE">
        <w:rPr>
          <w:rFonts w:ascii="Times New Roman" w:hAnsi="Times New Roman" w:cs="Times New Roman"/>
          <w:sz w:val="20"/>
          <w:szCs w:val="20"/>
        </w:rPr>
        <w:t>01-01-2006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5.075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3.505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69,1%</w:t>
      </w:r>
    </w:p>
    <w:p w14:paraId="62DF8FEE" w14:textId="77777777" w:rsidR="00403CEE" w:rsidRPr="00403CEE" w:rsidRDefault="00403CEE" w:rsidP="00403CE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CEE">
        <w:rPr>
          <w:rFonts w:ascii="Times New Roman" w:hAnsi="Times New Roman" w:cs="Times New Roman"/>
          <w:sz w:val="20"/>
          <w:szCs w:val="20"/>
        </w:rPr>
        <w:t>01-01-2007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5.036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3.557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70,6%</w:t>
      </w:r>
    </w:p>
    <w:p w14:paraId="35A18204" w14:textId="77777777" w:rsidR="00403CEE" w:rsidRPr="00403CEE" w:rsidRDefault="00403CEE" w:rsidP="00403CE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CEE">
        <w:rPr>
          <w:rFonts w:ascii="Times New Roman" w:hAnsi="Times New Roman" w:cs="Times New Roman"/>
          <w:sz w:val="20"/>
          <w:szCs w:val="20"/>
        </w:rPr>
        <w:t>01-01-2008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4.991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3.472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69,6%</w:t>
      </w:r>
    </w:p>
    <w:p w14:paraId="1005A427" w14:textId="77777777" w:rsidR="00403CEE" w:rsidRPr="00403CEE" w:rsidRDefault="00403CEE" w:rsidP="00403CE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CEE">
        <w:rPr>
          <w:rFonts w:ascii="Times New Roman" w:hAnsi="Times New Roman" w:cs="Times New Roman"/>
          <w:sz w:val="20"/>
          <w:szCs w:val="20"/>
        </w:rPr>
        <w:t>01-01-2009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4.949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3.432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69,4%</w:t>
      </w:r>
    </w:p>
    <w:p w14:paraId="437737B2" w14:textId="77777777" w:rsidR="00403CEE" w:rsidRPr="00403CEE" w:rsidRDefault="00403CEE" w:rsidP="00403CE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CEE">
        <w:rPr>
          <w:rFonts w:ascii="Times New Roman" w:hAnsi="Times New Roman" w:cs="Times New Roman"/>
          <w:sz w:val="20"/>
          <w:szCs w:val="20"/>
        </w:rPr>
        <w:t>01-01-2010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4.818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3.235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67,1%</w:t>
      </w:r>
    </w:p>
    <w:p w14:paraId="4FA08519" w14:textId="77777777" w:rsidR="00403CEE" w:rsidRPr="00403CEE" w:rsidRDefault="00403CEE" w:rsidP="00403CE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CEE">
        <w:rPr>
          <w:rFonts w:ascii="Times New Roman" w:hAnsi="Times New Roman" w:cs="Times New Roman"/>
          <w:sz w:val="20"/>
          <w:szCs w:val="20"/>
        </w:rPr>
        <w:t>01-01-2011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4.846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3.262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67,3%</w:t>
      </w:r>
    </w:p>
    <w:p w14:paraId="5C1EFD53" w14:textId="77777777" w:rsidR="00403CEE" w:rsidRPr="00403CEE" w:rsidRDefault="00403CEE" w:rsidP="00403CE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CEE">
        <w:rPr>
          <w:rFonts w:ascii="Times New Roman" w:hAnsi="Times New Roman" w:cs="Times New Roman"/>
          <w:sz w:val="20"/>
          <w:szCs w:val="20"/>
        </w:rPr>
        <w:t>01-01-2012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5.023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3.407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67,8%</w:t>
      </w:r>
    </w:p>
    <w:p w14:paraId="2BE952EA" w14:textId="77777777" w:rsidR="00403CEE" w:rsidRPr="00403CEE" w:rsidRDefault="00403CEE" w:rsidP="00403CE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CEE">
        <w:rPr>
          <w:rFonts w:ascii="Times New Roman" w:hAnsi="Times New Roman" w:cs="Times New Roman"/>
          <w:sz w:val="20"/>
          <w:szCs w:val="20"/>
        </w:rPr>
        <w:t>01-01-2013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5.175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3.418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66,0%</w:t>
      </w:r>
    </w:p>
    <w:p w14:paraId="311E94DB" w14:textId="77777777" w:rsidR="00403CEE" w:rsidRPr="00403CEE" w:rsidRDefault="00403CEE" w:rsidP="00403CE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CEE">
        <w:rPr>
          <w:rFonts w:ascii="Times New Roman" w:hAnsi="Times New Roman" w:cs="Times New Roman"/>
          <w:sz w:val="20"/>
          <w:szCs w:val="20"/>
        </w:rPr>
        <w:t>01-01-2014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5.405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3.469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64,2%</w:t>
      </w:r>
    </w:p>
    <w:p w14:paraId="7D4151B9" w14:textId="77777777" w:rsidR="00403CEE" w:rsidRPr="00403CEE" w:rsidRDefault="00403CEE" w:rsidP="00403CE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CEE">
        <w:rPr>
          <w:rFonts w:ascii="Times New Roman" w:hAnsi="Times New Roman" w:cs="Times New Roman"/>
          <w:sz w:val="20"/>
          <w:szCs w:val="20"/>
        </w:rPr>
        <w:t>01-01-2015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5.394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3.456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64,1%</w:t>
      </w:r>
    </w:p>
    <w:p w14:paraId="4DE920F0" w14:textId="77777777" w:rsidR="00403CEE" w:rsidRPr="00403CEE" w:rsidRDefault="00403CEE" w:rsidP="00403CE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CEE">
        <w:rPr>
          <w:rFonts w:ascii="Times New Roman" w:hAnsi="Times New Roman" w:cs="Times New Roman"/>
          <w:sz w:val="20"/>
          <w:szCs w:val="20"/>
        </w:rPr>
        <w:t>01-01-2016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?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?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?</w:t>
      </w:r>
    </w:p>
    <w:p w14:paraId="03A18569" w14:textId="77777777" w:rsidR="00403CEE" w:rsidRPr="00403CEE" w:rsidRDefault="00403CEE" w:rsidP="00403CE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CEE">
        <w:rPr>
          <w:rFonts w:ascii="Times New Roman" w:hAnsi="Times New Roman" w:cs="Times New Roman"/>
          <w:sz w:val="20"/>
          <w:szCs w:val="20"/>
        </w:rPr>
        <w:t>01-01-2017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5.438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3.426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63,0%</w:t>
      </w:r>
    </w:p>
    <w:p w14:paraId="6687C809" w14:textId="77777777" w:rsidR="00403CEE" w:rsidRPr="00403CEE" w:rsidRDefault="00403CEE" w:rsidP="00403CE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CEE">
        <w:rPr>
          <w:rFonts w:ascii="Times New Roman" w:hAnsi="Times New Roman" w:cs="Times New Roman"/>
          <w:sz w:val="20"/>
          <w:szCs w:val="20"/>
        </w:rPr>
        <w:t>01-01-2018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6.410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3.792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59,1%</w:t>
      </w:r>
    </w:p>
    <w:p w14:paraId="0211F8A2" w14:textId="77777777" w:rsidR="00403CEE" w:rsidRPr="00403CEE" w:rsidRDefault="00403CEE" w:rsidP="00403CEE">
      <w:pPr>
        <w:pStyle w:val="Geenafstand"/>
        <w:jc w:val="both"/>
        <w:rPr>
          <w:rFonts w:ascii="Times New Roman" w:hAnsi="Times New Roman" w:cs="Times New Roman"/>
          <w:sz w:val="20"/>
          <w:szCs w:val="20"/>
        </w:rPr>
      </w:pPr>
      <w:r w:rsidRPr="00403CEE">
        <w:rPr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>01.01.2019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6.288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3.648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58,0%</w:t>
      </w:r>
    </w:p>
    <w:p w14:paraId="067C1FE5" w14:textId="77777777" w:rsidR="00403CEE" w:rsidRPr="00403CEE" w:rsidRDefault="00403CEE" w:rsidP="00403CEE">
      <w:pPr>
        <w:pStyle w:val="Geenafstand"/>
        <w:jc w:val="both"/>
        <w:rPr>
          <w:rFonts w:ascii="Times New Roman" w:hAnsi="Times New Roman" w:cs="Times New Roman"/>
          <w:sz w:val="20"/>
          <w:szCs w:val="20"/>
        </w:rPr>
      </w:pPr>
      <w:r w:rsidRPr="00403CEE">
        <w:rPr>
          <w:rFonts w:ascii="Times New Roman" w:hAnsi="Times New Roman" w:cs="Times New Roman"/>
          <w:sz w:val="20"/>
          <w:szCs w:val="20"/>
        </w:rPr>
        <w:tab/>
        <w:t>01.01.2020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6.865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3.961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57,7%</w:t>
      </w:r>
    </w:p>
    <w:p w14:paraId="62E03AC8" w14:textId="7297667E" w:rsidR="00403CEE" w:rsidRPr="00403CEE" w:rsidRDefault="00403CEE" w:rsidP="000E43CA">
      <w:pPr>
        <w:pStyle w:val="Geenafstand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CEE">
        <w:rPr>
          <w:rFonts w:ascii="Times New Roman" w:hAnsi="Times New Roman" w:cs="Times New Roman"/>
          <w:sz w:val="20"/>
          <w:szCs w:val="20"/>
        </w:rPr>
        <w:t>01.01.2021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6.472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3.339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51,6%</w:t>
      </w:r>
    </w:p>
    <w:p w14:paraId="4F3BEA08" w14:textId="640F59C5" w:rsidR="00403CEE" w:rsidRPr="00403CEE" w:rsidRDefault="00403CEE" w:rsidP="00403CEE">
      <w:pPr>
        <w:pStyle w:val="Geenafstand"/>
        <w:jc w:val="both"/>
        <w:rPr>
          <w:rFonts w:ascii="Times New Roman" w:hAnsi="Times New Roman" w:cs="Times New Roman"/>
          <w:sz w:val="20"/>
          <w:szCs w:val="20"/>
        </w:rPr>
      </w:pPr>
      <w:r w:rsidRPr="00403CEE">
        <w:rPr>
          <w:rFonts w:ascii="Times New Roman" w:hAnsi="Times New Roman" w:cs="Times New Roman"/>
          <w:sz w:val="20"/>
          <w:szCs w:val="20"/>
        </w:rPr>
        <w:tab/>
        <w:t>1.1.2022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>6.681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3.254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48,7%</w:t>
      </w:r>
    </w:p>
    <w:p w14:paraId="488E083A" w14:textId="3BF3BDD9" w:rsidR="00403CEE" w:rsidRPr="00403CEE" w:rsidRDefault="00403CEE" w:rsidP="00403CEE">
      <w:pPr>
        <w:pStyle w:val="Geenafstand"/>
        <w:jc w:val="both"/>
        <w:rPr>
          <w:rFonts w:ascii="Times New Roman" w:hAnsi="Times New Roman" w:cs="Times New Roman"/>
          <w:sz w:val="20"/>
          <w:szCs w:val="20"/>
        </w:rPr>
      </w:pPr>
      <w:r w:rsidRPr="00403CEE">
        <w:rPr>
          <w:rFonts w:ascii="Times New Roman" w:hAnsi="Times New Roman" w:cs="Times New Roman"/>
          <w:sz w:val="20"/>
          <w:szCs w:val="20"/>
        </w:rPr>
        <w:tab/>
        <w:t>1.1.2023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>6.646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3.318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49,9%</w:t>
      </w:r>
    </w:p>
    <w:p w14:paraId="0BDE7250" w14:textId="10C6FB29" w:rsidR="00403CEE" w:rsidRPr="00403CEE" w:rsidRDefault="00403CEE" w:rsidP="00403CEE">
      <w:pPr>
        <w:pStyle w:val="Geenafstand"/>
        <w:jc w:val="both"/>
        <w:rPr>
          <w:rFonts w:ascii="Times New Roman" w:hAnsi="Times New Roman" w:cs="Times New Roman"/>
          <w:sz w:val="20"/>
          <w:szCs w:val="20"/>
        </w:rPr>
      </w:pPr>
      <w:r w:rsidRPr="00403CEE">
        <w:rPr>
          <w:rFonts w:ascii="Times New Roman" w:hAnsi="Times New Roman" w:cs="Times New Roman"/>
          <w:sz w:val="20"/>
          <w:szCs w:val="20"/>
        </w:rPr>
        <w:tab/>
        <w:t>1.1.2024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>6.706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3.059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45,6%</w:t>
      </w:r>
    </w:p>
    <w:p w14:paraId="6FD42759" w14:textId="77777777" w:rsidR="00403CEE" w:rsidRPr="00403CEE" w:rsidRDefault="00403CEE" w:rsidP="00403CE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8F67BB1" w14:textId="77777777" w:rsidR="00403CEE" w:rsidRPr="00403CEE" w:rsidRDefault="00403CEE" w:rsidP="00F92FD6">
      <w:pPr>
        <w:pStyle w:val="Geenafstand"/>
      </w:pPr>
      <w:r w:rsidRPr="00403CEE">
        <w:t xml:space="preserve">Aantal </w:t>
      </w:r>
      <w:proofErr w:type="spellStart"/>
      <w:r w:rsidRPr="00403CEE">
        <w:t>tweetaligen</w:t>
      </w:r>
      <w:proofErr w:type="spellEnd"/>
      <w:r w:rsidRPr="00403CEE">
        <w:t xml:space="preserve"> bij resp.de Nederlandstalige en de Franstalige politiemensen</w:t>
      </w:r>
    </w:p>
    <w:p w14:paraId="62F4009A" w14:textId="77777777" w:rsidR="00403CEE" w:rsidRPr="00403CEE" w:rsidRDefault="00403CEE" w:rsidP="00403CEE">
      <w:pPr>
        <w:pStyle w:val="Geenafstand"/>
        <w:rPr>
          <w:sz w:val="20"/>
          <w:szCs w:val="20"/>
        </w:rPr>
      </w:pPr>
    </w:p>
    <w:p w14:paraId="45C802D7" w14:textId="77777777" w:rsidR="00403CEE" w:rsidRPr="00403CEE" w:rsidRDefault="00403CEE" w:rsidP="00F92FD6">
      <w:pPr>
        <w:pStyle w:val="Geenafstand"/>
        <w:ind w:left="1416" w:firstLine="708"/>
        <w:rPr>
          <w:i/>
          <w:iCs/>
          <w:sz w:val="20"/>
          <w:szCs w:val="20"/>
          <w:lang w:val="de-DE"/>
        </w:rPr>
      </w:pPr>
      <w:r w:rsidRPr="00403CEE">
        <w:rPr>
          <w:i/>
          <w:iCs/>
          <w:sz w:val="20"/>
          <w:szCs w:val="20"/>
          <w:lang w:val="de-DE"/>
        </w:rPr>
        <w:t>F die NL kennen</w:t>
      </w:r>
      <w:r w:rsidRPr="00403CEE">
        <w:rPr>
          <w:i/>
          <w:iCs/>
          <w:sz w:val="20"/>
          <w:szCs w:val="20"/>
          <w:lang w:val="de-DE"/>
        </w:rPr>
        <w:tab/>
      </w:r>
      <w:r w:rsidRPr="00403CEE">
        <w:rPr>
          <w:i/>
          <w:iCs/>
          <w:sz w:val="20"/>
          <w:szCs w:val="20"/>
          <w:lang w:val="de-DE"/>
        </w:rPr>
        <w:tab/>
        <w:t>%</w:t>
      </w:r>
      <w:r w:rsidRPr="00403CEE">
        <w:rPr>
          <w:i/>
          <w:iCs/>
          <w:sz w:val="20"/>
          <w:szCs w:val="20"/>
          <w:lang w:val="de-DE"/>
        </w:rPr>
        <w:tab/>
      </w:r>
      <w:r w:rsidRPr="00403CEE">
        <w:rPr>
          <w:i/>
          <w:iCs/>
          <w:sz w:val="20"/>
          <w:szCs w:val="20"/>
          <w:lang w:val="de-DE"/>
        </w:rPr>
        <w:tab/>
        <w:t>NL die F kennen</w:t>
      </w:r>
      <w:r w:rsidRPr="00403CEE">
        <w:rPr>
          <w:i/>
          <w:iCs/>
          <w:sz w:val="20"/>
          <w:szCs w:val="20"/>
          <w:lang w:val="de-DE"/>
        </w:rPr>
        <w:tab/>
      </w:r>
      <w:r w:rsidRPr="00403CEE">
        <w:rPr>
          <w:i/>
          <w:iCs/>
          <w:sz w:val="20"/>
          <w:szCs w:val="20"/>
          <w:lang w:val="de-DE"/>
        </w:rPr>
        <w:tab/>
        <w:t>%</w:t>
      </w:r>
    </w:p>
    <w:p w14:paraId="2521C55A" w14:textId="77777777" w:rsidR="00403CEE" w:rsidRPr="00403CEE" w:rsidRDefault="00403CEE" w:rsidP="00403CEE">
      <w:pPr>
        <w:pStyle w:val="Geenafstand"/>
        <w:rPr>
          <w:sz w:val="20"/>
          <w:szCs w:val="20"/>
          <w:lang w:val="de-DE"/>
        </w:rPr>
      </w:pPr>
    </w:p>
    <w:p w14:paraId="1B9CDFF8" w14:textId="77777777" w:rsidR="00403CEE" w:rsidRPr="00403CEE" w:rsidRDefault="00403CEE" w:rsidP="00403CE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CEE">
        <w:rPr>
          <w:rFonts w:ascii="Times New Roman" w:hAnsi="Times New Roman" w:cs="Times New Roman"/>
          <w:sz w:val="20"/>
          <w:szCs w:val="20"/>
        </w:rPr>
        <w:t>1.1.2021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1.751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37,8%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1.588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86,4%</w:t>
      </w:r>
    </w:p>
    <w:p w14:paraId="6C48F180" w14:textId="77777777" w:rsidR="00403CEE" w:rsidRPr="00403CEE" w:rsidRDefault="00403CEE" w:rsidP="00403CE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CEE">
        <w:rPr>
          <w:rFonts w:ascii="Times New Roman" w:hAnsi="Times New Roman" w:cs="Times New Roman"/>
          <w:sz w:val="20"/>
          <w:szCs w:val="20"/>
        </w:rPr>
        <w:t>1.1.2022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1.669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34,0%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1.585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89,8%</w:t>
      </w:r>
    </w:p>
    <w:p w14:paraId="4565B57C" w14:textId="2DF406E2" w:rsidR="00403CEE" w:rsidRPr="00403CEE" w:rsidRDefault="00403CEE" w:rsidP="00403CE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CEE">
        <w:rPr>
          <w:rFonts w:ascii="Times New Roman" w:hAnsi="Times New Roman" w:cs="Times New Roman"/>
          <w:sz w:val="20"/>
          <w:szCs w:val="20"/>
        </w:rPr>
        <w:t>1-1-2023</w:t>
      </w:r>
      <w:r w:rsidRPr="00403CEE">
        <w:rPr>
          <w:rFonts w:ascii="Times New Roman" w:hAnsi="Times New Roman" w:cs="Times New Roman"/>
          <w:sz w:val="20"/>
          <w:szCs w:val="20"/>
        </w:rPr>
        <w:tab/>
        <w:t>1.701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34,6%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1.617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93,2%</w:t>
      </w:r>
    </w:p>
    <w:p w14:paraId="69F024CB" w14:textId="77777777" w:rsidR="00403CEE" w:rsidRPr="00403CEE" w:rsidRDefault="00403CEE" w:rsidP="00403CEE">
      <w:pPr>
        <w:pStyle w:val="Geenafstand"/>
        <w:ind w:firstLine="708"/>
        <w:rPr>
          <w:rFonts w:ascii="Times New Roman" w:hAnsi="Times New Roman" w:cs="Times New Roman"/>
          <w:sz w:val="20"/>
          <w:szCs w:val="20"/>
        </w:rPr>
      </w:pPr>
      <w:r w:rsidRPr="00403CEE">
        <w:rPr>
          <w:rFonts w:ascii="Times New Roman" w:hAnsi="Times New Roman" w:cs="Times New Roman"/>
          <w:sz w:val="20"/>
          <w:szCs w:val="20"/>
        </w:rPr>
        <w:t>1.1.2024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1.607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32,1%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1.452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85,5%</w:t>
      </w:r>
    </w:p>
    <w:p w14:paraId="3CC07C47" w14:textId="77777777" w:rsidR="00403CEE" w:rsidRPr="00403CEE" w:rsidRDefault="00403CEE" w:rsidP="00403CEE">
      <w:pPr>
        <w:pStyle w:val="Geenafstand"/>
        <w:rPr>
          <w:sz w:val="20"/>
          <w:szCs w:val="20"/>
        </w:rPr>
      </w:pPr>
    </w:p>
    <w:p w14:paraId="0923A98A" w14:textId="77777777" w:rsidR="000E43CA" w:rsidRDefault="000E43CA" w:rsidP="00F92FD6">
      <w:pPr>
        <w:pStyle w:val="Geenafstand"/>
      </w:pPr>
    </w:p>
    <w:p w14:paraId="011ECF7B" w14:textId="77777777" w:rsidR="000E43CA" w:rsidRDefault="000E43CA" w:rsidP="00F92FD6">
      <w:pPr>
        <w:pStyle w:val="Geenafstand"/>
      </w:pPr>
    </w:p>
    <w:p w14:paraId="22E554ED" w14:textId="77777777" w:rsidR="000E43CA" w:rsidRDefault="000E43CA" w:rsidP="00F92FD6">
      <w:pPr>
        <w:pStyle w:val="Geenafstand"/>
      </w:pPr>
    </w:p>
    <w:p w14:paraId="08C20B86" w14:textId="77777777" w:rsidR="000E43CA" w:rsidRDefault="000E43CA" w:rsidP="00F92FD6">
      <w:pPr>
        <w:pStyle w:val="Geenafstand"/>
      </w:pPr>
    </w:p>
    <w:p w14:paraId="41422506" w14:textId="52F7D563" w:rsidR="00403CEE" w:rsidRPr="00403CEE" w:rsidRDefault="00403CEE" w:rsidP="00F92FD6">
      <w:pPr>
        <w:pStyle w:val="Geenafstand"/>
      </w:pPr>
      <w:r w:rsidRPr="00403CEE">
        <w:lastRenderedPageBreak/>
        <w:t>Aantal agenten dat resp. Nederlands en Frans machtig is</w:t>
      </w:r>
    </w:p>
    <w:p w14:paraId="2193396A" w14:textId="77777777" w:rsidR="00403CEE" w:rsidRPr="00403CEE" w:rsidRDefault="00403CEE" w:rsidP="00403CEE">
      <w:pPr>
        <w:pStyle w:val="Geenafstand"/>
        <w:rPr>
          <w:sz w:val="20"/>
          <w:szCs w:val="20"/>
        </w:rPr>
      </w:pPr>
    </w:p>
    <w:p w14:paraId="280E5001" w14:textId="77777777" w:rsidR="00403CEE" w:rsidRPr="00403CEE" w:rsidRDefault="00403CEE" w:rsidP="00F92FD6">
      <w:pPr>
        <w:pStyle w:val="Geenafstand"/>
        <w:ind w:left="1416" w:firstLine="708"/>
        <w:rPr>
          <w:rFonts w:ascii="Times New Roman" w:hAnsi="Times New Roman" w:cs="Times New Roman"/>
          <w:i/>
          <w:iCs/>
          <w:sz w:val="20"/>
          <w:szCs w:val="20"/>
          <w:lang w:val="de-DE"/>
        </w:rPr>
      </w:pPr>
      <w:proofErr w:type="spellStart"/>
      <w:r w:rsidRPr="00403CEE">
        <w:rPr>
          <w:rFonts w:ascii="Times New Roman" w:hAnsi="Times New Roman" w:cs="Times New Roman"/>
          <w:i/>
          <w:iCs/>
          <w:sz w:val="20"/>
          <w:szCs w:val="20"/>
          <w:lang w:val="de-DE"/>
        </w:rPr>
        <w:t>Totaal</w:t>
      </w:r>
      <w:proofErr w:type="spellEnd"/>
      <w:r w:rsidRPr="00403CEE">
        <w:rPr>
          <w:rFonts w:ascii="Times New Roman" w:hAnsi="Times New Roman" w:cs="Times New Roman"/>
          <w:i/>
          <w:iCs/>
          <w:sz w:val="20"/>
          <w:szCs w:val="20"/>
          <w:lang w:val="de-DE"/>
        </w:rPr>
        <w:tab/>
      </w:r>
      <w:r w:rsidRPr="00403CEE">
        <w:rPr>
          <w:rFonts w:ascii="Times New Roman" w:hAnsi="Times New Roman" w:cs="Times New Roman"/>
          <w:i/>
          <w:iCs/>
          <w:sz w:val="20"/>
          <w:szCs w:val="20"/>
          <w:lang w:val="de-DE"/>
        </w:rPr>
        <w:tab/>
        <w:t xml:space="preserve">Frans </w:t>
      </w:r>
      <w:proofErr w:type="spellStart"/>
      <w:r w:rsidRPr="00403CEE">
        <w:rPr>
          <w:rFonts w:ascii="Times New Roman" w:hAnsi="Times New Roman" w:cs="Times New Roman"/>
          <w:i/>
          <w:iCs/>
          <w:sz w:val="20"/>
          <w:szCs w:val="20"/>
          <w:lang w:val="de-DE"/>
        </w:rPr>
        <w:t>machtig</w:t>
      </w:r>
      <w:proofErr w:type="spellEnd"/>
      <w:r w:rsidRPr="00403CEE">
        <w:rPr>
          <w:rFonts w:ascii="Times New Roman" w:hAnsi="Times New Roman" w:cs="Times New Roman"/>
          <w:i/>
          <w:iCs/>
          <w:sz w:val="20"/>
          <w:szCs w:val="20"/>
          <w:lang w:val="de-DE"/>
        </w:rPr>
        <w:tab/>
      </w:r>
      <w:r w:rsidRPr="00403CEE">
        <w:rPr>
          <w:rFonts w:ascii="Times New Roman" w:hAnsi="Times New Roman" w:cs="Times New Roman"/>
          <w:i/>
          <w:iCs/>
          <w:sz w:val="20"/>
          <w:szCs w:val="20"/>
          <w:lang w:val="de-DE"/>
        </w:rPr>
        <w:tab/>
      </w:r>
      <w:r w:rsidRPr="00403CEE">
        <w:rPr>
          <w:rFonts w:ascii="Times New Roman" w:hAnsi="Times New Roman" w:cs="Times New Roman"/>
          <w:i/>
          <w:iCs/>
          <w:sz w:val="20"/>
          <w:szCs w:val="20"/>
          <w:lang w:val="de-DE"/>
        </w:rPr>
        <w:tab/>
        <w:t xml:space="preserve">NL </w:t>
      </w:r>
      <w:proofErr w:type="spellStart"/>
      <w:r w:rsidRPr="00403CEE">
        <w:rPr>
          <w:rFonts w:ascii="Times New Roman" w:hAnsi="Times New Roman" w:cs="Times New Roman"/>
          <w:i/>
          <w:iCs/>
          <w:sz w:val="20"/>
          <w:szCs w:val="20"/>
          <w:lang w:val="de-DE"/>
        </w:rPr>
        <w:t>machtig</w:t>
      </w:r>
      <w:proofErr w:type="spellEnd"/>
    </w:p>
    <w:p w14:paraId="48200E8E" w14:textId="77777777" w:rsidR="00403CEE" w:rsidRPr="004E2AF3" w:rsidRDefault="00403CEE" w:rsidP="00F92FD6">
      <w:pPr>
        <w:pStyle w:val="Geenafstand"/>
        <w:ind w:left="1416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403CEE">
        <w:rPr>
          <w:rFonts w:ascii="Times New Roman" w:hAnsi="Times New Roman" w:cs="Times New Roman"/>
          <w:i/>
          <w:iCs/>
          <w:sz w:val="20"/>
          <w:szCs w:val="20"/>
          <w:lang w:val="de-DE"/>
        </w:rPr>
        <w:t>abs.</w:t>
      </w:r>
      <w:r w:rsidRPr="00403CEE">
        <w:rPr>
          <w:rFonts w:ascii="Times New Roman" w:hAnsi="Times New Roman" w:cs="Times New Roman"/>
          <w:i/>
          <w:iCs/>
          <w:sz w:val="20"/>
          <w:szCs w:val="20"/>
          <w:lang w:val="de-DE"/>
        </w:rPr>
        <w:tab/>
      </w:r>
      <w:r w:rsidRPr="00403CEE">
        <w:rPr>
          <w:rFonts w:ascii="Times New Roman" w:hAnsi="Times New Roman" w:cs="Times New Roman"/>
          <w:i/>
          <w:iCs/>
          <w:sz w:val="20"/>
          <w:szCs w:val="20"/>
          <w:lang w:val="de-DE"/>
        </w:rPr>
        <w:tab/>
        <w:t>Abs.</w:t>
      </w:r>
      <w:r w:rsidRPr="00403CEE">
        <w:rPr>
          <w:rFonts w:ascii="Times New Roman" w:hAnsi="Times New Roman" w:cs="Times New Roman"/>
          <w:i/>
          <w:iCs/>
          <w:sz w:val="20"/>
          <w:szCs w:val="20"/>
          <w:lang w:val="de-DE"/>
        </w:rPr>
        <w:tab/>
      </w:r>
      <w:r w:rsidRPr="00403CEE">
        <w:rPr>
          <w:rFonts w:ascii="Times New Roman" w:hAnsi="Times New Roman" w:cs="Times New Roman"/>
          <w:i/>
          <w:iCs/>
          <w:sz w:val="20"/>
          <w:szCs w:val="20"/>
          <w:lang w:val="de-DE"/>
        </w:rPr>
        <w:tab/>
      </w:r>
      <w:r w:rsidRPr="004E2AF3">
        <w:rPr>
          <w:rFonts w:ascii="Times New Roman" w:hAnsi="Times New Roman" w:cs="Times New Roman"/>
          <w:i/>
          <w:iCs/>
          <w:sz w:val="20"/>
          <w:szCs w:val="20"/>
        </w:rPr>
        <w:t>%</w:t>
      </w:r>
      <w:r w:rsidRPr="004E2AF3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4E2AF3">
        <w:rPr>
          <w:rFonts w:ascii="Times New Roman" w:hAnsi="Times New Roman" w:cs="Times New Roman"/>
          <w:i/>
          <w:iCs/>
          <w:sz w:val="20"/>
          <w:szCs w:val="20"/>
        </w:rPr>
        <w:tab/>
        <w:t>Abs</w:t>
      </w:r>
      <w:r w:rsidRPr="004E2AF3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4E2AF3">
        <w:rPr>
          <w:rFonts w:ascii="Times New Roman" w:hAnsi="Times New Roman" w:cs="Times New Roman"/>
          <w:i/>
          <w:iCs/>
          <w:sz w:val="20"/>
          <w:szCs w:val="20"/>
        </w:rPr>
        <w:tab/>
        <w:t>%</w:t>
      </w:r>
    </w:p>
    <w:p w14:paraId="10DB2F69" w14:textId="77777777" w:rsidR="00403CEE" w:rsidRPr="004E2AF3" w:rsidRDefault="00403CEE" w:rsidP="00403CEE">
      <w:pPr>
        <w:pStyle w:val="Geenafstand"/>
        <w:ind w:left="2124" w:firstLine="708"/>
        <w:rPr>
          <w:rFonts w:ascii="Times New Roman" w:hAnsi="Times New Roman" w:cs="Times New Roman"/>
          <w:sz w:val="20"/>
          <w:szCs w:val="20"/>
        </w:rPr>
      </w:pPr>
    </w:p>
    <w:p w14:paraId="43B6901C" w14:textId="77777777" w:rsidR="00403CEE" w:rsidRPr="00403CEE" w:rsidRDefault="00403CEE" w:rsidP="00403CEE">
      <w:pPr>
        <w:pStyle w:val="Geenafstand"/>
        <w:ind w:left="708"/>
        <w:rPr>
          <w:rFonts w:ascii="Times New Roman" w:hAnsi="Times New Roman" w:cs="Times New Roman"/>
          <w:sz w:val="20"/>
          <w:szCs w:val="20"/>
        </w:rPr>
      </w:pPr>
      <w:r w:rsidRPr="00403CEE">
        <w:rPr>
          <w:rFonts w:ascii="Times New Roman" w:hAnsi="Times New Roman" w:cs="Times New Roman"/>
          <w:sz w:val="20"/>
          <w:szCs w:val="20"/>
        </w:rPr>
        <w:t>1.1.2021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6.472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6.222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96,1%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3.589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55,5%</w:t>
      </w:r>
    </w:p>
    <w:p w14:paraId="4DC34828" w14:textId="77777777" w:rsidR="00403CEE" w:rsidRPr="00403CEE" w:rsidRDefault="00403CEE" w:rsidP="00403CEE">
      <w:pPr>
        <w:pStyle w:val="Geenafstand"/>
        <w:ind w:left="708"/>
        <w:rPr>
          <w:rFonts w:ascii="Times New Roman" w:hAnsi="Times New Roman" w:cs="Times New Roman"/>
          <w:sz w:val="20"/>
          <w:szCs w:val="20"/>
        </w:rPr>
      </w:pPr>
      <w:r w:rsidRPr="00403CEE">
        <w:rPr>
          <w:rFonts w:ascii="Times New Roman" w:hAnsi="Times New Roman" w:cs="Times New Roman"/>
          <w:sz w:val="20"/>
          <w:szCs w:val="20"/>
        </w:rPr>
        <w:t>1.1.2022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6.681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6.502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97,3%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3.433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51,4%</w:t>
      </w:r>
    </w:p>
    <w:p w14:paraId="57B3F308" w14:textId="77777777" w:rsidR="00403CEE" w:rsidRPr="00403CEE" w:rsidRDefault="00403CEE" w:rsidP="00403CEE">
      <w:pPr>
        <w:pStyle w:val="Geenafstand"/>
        <w:ind w:left="708"/>
        <w:rPr>
          <w:rFonts w:ascii="Times New Roman" w:hAnsi="Times New Roman" w:cs="Times New Roman"/>
          <w:sz w:val="20"/>
          <w:szCs w:val="20"/>
        </w:rPr>
      </w:pPr>
      <w:r w:rsidRPr="00403CEE">
        <w:rPr>
          <w:rFonts w:ascii="Times New Roman" w:hAnsi="Times New Roman" w:cs="Times New Roman"/>
          <w:sz w:val="20"/>
          <w:szCs w:val="20"/>
        </w:rPr>
        <w:t>1.1.2023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6.646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6.529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98,2%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3.435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51,7%</w:t>
      </w:r>
    </w:p>
    <w:p w14:paraId="2D7F6534" w14:textId="77777777" w:rsidR="00403CEE" w:rsidRPr="00403CEE" w:rsidRDefault="00403CEE" w:rsidP="00403CEE">
      <w:pPr>
        <w:pStyle w:val="Geenafstand"/>
        <w:ind w:left="708"/>
        <w:rPr>
          <w:rFonts w:ascii="Times New Roman" w:hAnsi="Times New Roman" w:cs="Times New Roman"/>
          <w:sz w:val="20"/>
          <w:szCs w:val="20"/>
        </w:rPr>
      </w:pPr>
      <w:r w:rsidRPr="00403CEE">
        <w:rPr>
          <w:rFonts w:ascii="Times New Roman" w:hAnsi="Times New Roman" w:cs="Times New Roman"/>
          <w:sz w:val="20"/>
          <w:szCs w:val="20"/>
        </w:rPr>
        <w:t>1.1.2024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6.706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6.460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96,3%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3.305</w:t>
      </w:r>
      <w:r w:rsidRPr="00403CEE">
        <w:rPr>
          <w:rFonts w:ascii="Times New Roman" w:hAnsi="Times New Roman" w:cs="Times New Roman"/>
          <w:sz w:val="20"/>
          <w:szCs w:val="20"/>
        </w:rPr>
        <w:tab/>
      </w:r>
      <w:r w:rsidRPr="00403CEE">
        <w:rPr>
          <w:rFonts w:ascii="Times New Roman" w:hAnsi="Times New Roman" w:cs="Times New Roman"/>
          <w:sz w:val="20"/>
          <w:szCs w:val="20"/>
        </w:rPr>
        <w:tab/>
        <w:t>49,3%</w:t>
      </w:r>
      <w:r w:rsidRPr="00403CEE">
        <w:rPr>
          <w:rFonts w:ascii="Times New Roman" w:hAnsi="Times New Roman" w:cs="Times New Roman"/>
          <w:sz w:val="20"/>
          <w:szCs w:val="20"/>
        </w:rPr>
        <w:tab/>
      </w:r>
    </w:p>
    <w:p w14:paraId="0B5A59EE" w14:textId="77777777" w:rsidR="00403CEE" w:rsidRPr="00403CEE" w:rsidRDefault="00403CEE" w:rsidP="00403CEE">
      <w:pPr>
        <w:pStyle w:val="Geenafstand"/>
        <w:rPr>
          <w:sz w:val="20"/>
          <w:szCs w:val="20"/>
        </w:rPr>
      </w:pPr>
    </w:p>
    <w:p w14:paraId="2438B15D" w14:textId="77777777" w:rsidR="00403CEE" w:rsidRPr="00403CEE" w:rsidRDefault="00403CEE" w:rsidP="00F92FD6">
      <w:pPr>
        <w:pStyle w:val="Geenafstand"/>
      </w:pPr>
      <w:r w:rsidRPr="00403CEE">
        <w:t>Aantal nieuw aangeworven agenten per taalgroep</w:t>
      </w:r>
    </w:p>
    <w:p w14:paraId="2DF91594" w14:textId="77777777" w:rsidR="00403CEE" w:rsidRPr="00403CEE" w:rsidRDefault="00403CEE" w:rsidP="00403CEE">
      <w:pPr>
        <w:pStyle w:val="Geenafstand"/>
        <w:rPr>
          <w:sz w:val="20"/>
          <w:szCs w:val="20"/>
        </w:rPr>
      </w:pPr>
    </w:p>
    <w:p w14:paraId="47BD8B9B" w14:textId="77777777" w:rsidR="00403CEE" w:rsidRDefault="00403CEE" w:rsidP="00F92FD6">
      <w:pPr>
        <w:pStyle w:val="Geenafstand"/>
        <w:ind w:left="1416"/>
        <w:rPr>
          <w:i/>
          <w:iCs/>
          <w:sz w:val="20"/>
          <w:szCs w:val="20"/>
        </w:rPr>
      </w:pPr>
      <w:r w:rsidRPr="00403CEE">
        <w:rPr>
          <w:i/>
          <w:iCs/>
          <w:sz w:val="20"/>
          <w:szCs w:val="20"/>
        </w:rPr>
        <w:t>Nieuw aangeworven</w:t>
      </w:r>
      <w:r w:rsidRPr="00403CEE">
        <w:rPr>
          <w:i/>
          <w:iCs/>
          <w:sz w:val="20"/>
          <w:szCs w:val="20"/>
        </w:rPr>
        <w:tab/>
      </w:r>
      <w:r w:rsidRPr="00403CEE">
        <w:rPr>
          <w:i/>
          <w:iCs/>
          <w:sz w:val="20"/>
          <w:szCs w:val="20"/>
        </w:rPr>
        <w:tab/>
        <w:t>NL</w:t>
      </w:r>
      <w:r w:rsidRPr="00403CEE">
        <w:rPr>
          <w:i/>
          <w:iCs/>
          <w:sz w:val="20"/>
          <w:szCs w:val="20"/>
        </w:rPr>
        <w:tab/>
      </w:r>
      <w:r w:rsidRPr="00403CEE">
        <w:rPr>
          <w:i/>
          <w:iCs/>
          <w:sz w:val="20"/>
          <w:szCs w:val="20"/>
        </w:rPr>
        <w:tab/>
        <w:t>%</w:t>
      </w:r>
      <w:r w:rsidRPr="00403CEE">
        <w:rPr>
          <w:i/>
          <w:iCs/>
          <w:sz w:val="20"/>
          <w:szCs w:val="20"/>
        </w:rPr>
        <w:tab/>
      </w:r>
      <w:r w:rsidRPr="00403CEE">
        <w:rPr>
          <w:i/>
          <w:iCs/>
          <w:sz w:val="20"/>
          <w:szCs w:val="20"/>
        </w:rPr>
        <w:tab/>
        <w:t>F</w:t>
      </w:r>
      <w:r w:rsidRPr="00403CEE">
        <w:rPr>
          <w:i/>
          <w:iCs/>
          <w:sz w:val="20"/>
          <w:szCs w:val="20"/>
        </w:rPr>
        <w:tab/>
      </w:r>
      <w:r w:rsidRPr="00403CEE">
        <w:rPr>
          <w:i/>
          <w:iCs/>
          <w:sz w:val="20"/>
          <w:szCs w:val="20"/>
        </w:rPr>
        <w:tab/>
        <w:t>%</w:t>
      </w:r>
    </w:p>
    <w:p w14:paraId="15202D66" w14:textId="77777777" w:rsidR="000E43CA" w:rsidRPr="00403CEE" w:rsidRDefault="000E43CA" w:rsidP="00F92FD6">
      <w:pPr>
        <w:pStyle w:val="Geenafstand"/>
        <w:ind w:left="1416"/>
        <w:rPr>
          <w:i/>
          <w:iCs/>
          <w:sz w:val="20"/>
          <w:szCs w:val="20"/>
        </w:rPr>
      </w:pPr>
    </w:p>
    <w:p w14:paraId="4DA1A607" w14:textId="1DA78F4F" w:rsidR="00403CEE" w:rsidRPr="00403CEE" w:rsidRDefault="00403CEE" w:rsidP="00F92FD6">
      <w:pPr>
        <w:pStyle w:val="Geenafstand"/>
        <w:rPr>
          <w:sz w:val="20"/>
          <w:szCs w:val="20"/>
        </w:rPr>
      </w:pPr>
      <w:r w:rsidRPr="00403CEE">
        <w:rPr>
          <w:sz w:val="20"/>
          <w:szCs w:val="20"/>
        </w:rPr>
        <w:t>2020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382</w:t>
      </w:r>
      <w:r w:rsidRPr="00403CEE">
        <w:rPr>
          <w:sz w:val="20"/>
          <w:szCs w:val="20"/>
        </w:rPr>
        <w:tab/>
        <w:t>(6 zones)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72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23,1%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240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76,9%  (taalaanhorigheid en % voor 5 zones)</w:t>
      </w:r>
    </w:p>
    <w:p w14:paraId="4D6B49E3" w14:textId="403191C8" w:rsidR="00403CEE" w:rsidRPr="00403CEE" w:rsidRDefault="00403CEE" w:rsidP="00F92FD6">
      <w:pPr>
        <w:pStyle w:val="Geenafstand"/>
        <w:rPr>
          <w:sz w:val="20"/>
          <w:szCs w:val="20"/>
        </w:rPr>
      </w:pPr>
      <w:r w:rsidRPr="00403CEE">
        <w:rPr>
          <w:sz w:val="20"/>
          <w:szCs w:val="20"/>
        </w:rPr>
        <w:t>2021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440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56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12,7%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384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87,3%</w:t>
      </w:r>
    </w:p>
    <w:p w14:paraId="27FE6029" w14:textId="48B27574" w:rsidR="00403CEE" w:rsidRPr="00403CEE" w:rsidRDefault="00403CEE" w:rsidP="00F92FD6">
      <w:pPr>
        <w:pStyle w:val="Geenafstand"/>
        <w:rPr>
          <w:sz w:val="20"/>
          <w:szCs w:val="20"/>
        </w:rPr>
      </w:pPr>
      <w:r w:rsidRPr="00403CEE">
        <w:rPr>
          <w:sz w:val="20"/>
          <w:szCs w:val="20"/>
        </w:rPr>
        <w:t>2022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451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90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19,9%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361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80,1%</w:t>
      </w:r>
    </w:p>
    <w:p w14:paraId="64BBBE70" w14:textId="0150CE24" w:rsidR="00403CEE" w:rsidRPr="00403CEE" w:rsidRDefault="00403CEE" w:rsidP="00F92FD6">
      <w:pPr>
        <w:pStyle w:val="Geenafstand"/>
        <w:rPr>
          <w:sz w:val="20"/>
          <w:szCs w:val="20"/>
        </w:rPr>
      </w:pPr>
      <w:r w:rsidRPr="00403CEE">
        <w:rPr>
          <w:sz w:val="20"/>
          <w:szCs w:val="20"/>
        </w:rPr>
        <w:t>2023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284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33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11,6%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251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88,4%</w:t>
      </w:r>
    </w:p>
    <w:p w14:paraId="1185BBB6" w14:textId="77777777" w:rsidR="00403CEE" w:rsidRPr="00403CEE" w:rsidRDefault="00403CEE" w:rsidP="00403CEE">
      <w:pPr>
        <w:pStyle w:val="Geenafstand"/>
        <w:rPr>
          <w:sz w:val="20"/>
          <w:szCs w:val="20"/>
        </w:rPr>
      </w:pPr>
    </w:p>
    <w:p w14:paraId="527EF39B" w14:textId="77777777" w:rsidR="00403CEE" w:rsidRPr="00403CEE" w:rsidRDefault="00403CEE" w:rsidP="00403CEE">
      <w:pPr>
        <w:pStyle w:val="Kop4"/>
        <w:rPr>
          <w:sz w:val="20"/>
          <w:szCs w:val="20"/>
        </w:rPr>
      </w:pPr>
      <w:r w:rsidRPr="00403CEE">
        <w:rPr>
          <w:sz w:val="20"/>
          <w:szCs w:val="20"/>
        </w:rPr>
        <w:t>Aantal nieuw aangeworven agenten dat over een taalbrevet beschikt bij aanwerving</w:t>
      </w:r>
    </w:p>
    <w:p w14:paraId="6B546DE1" w14:textId="77777777" w:rsidR="00403CEE" w:rsidRPr="00403CEE" w:rsidRDefault="00403CEE" w:rsidP="00403CEE">
      <w:pPr>
        <w:pStyle w:val="Geenafstand"/>
        <w:rPr>
          <w:sz w:val="20"/>
          <w:szCs w:val="20"/>
        </w:rPr>
      </w:pPr>
    </w:p>
    <w:p w14:paraId="21083226" w14:textId="77777777" w:rsidR="00403CEE" w:rsidRDefault="00403CEE" w:rsidP="00F92FD6">
      <w:pPr>
        <w:pStyle w:val="Geenafstand"/>
        <w:ind w:left="708" w:firstLine="708"/>
        <w:rPr>
          <w:i/>
          <w:iCs/>
          <w:sz w:val="20"/>
          <w:szCs w:val="20"/>
        </w:rPr>
      </w:pPr>
      <w:r w:rsidRPr="00403CEE">
        <w:rPr>
          <w:i/>
          <w:iCs/>
          <w:sz w:val="20"/>
          <w:szCs w:val="20"/>
        </w:rPr>
        <w:t>Nieuw aangeworven</w:t>
      </w:r>
      <w:r w:rsidRPr="00403CEE">
        <w:rPr>
          <w:i/>
          <w:iCs/>
          <w:sz w:val="20"/>
          <w:szCs w:val="20"/>
        </w:rPr>
        <w:tab/>
      </w:r>
      <w:r w:rsidRPr="00403CEE">
        <w:rPr>
          <w:i/>
          <w:iCs/>
          <w:sz w:val="20"/>
          <w:szCs w:val="20"/>
        </w:rPr>
        <w:tab/>
        <w:t>Met brevet</w:t>
      </w:r>
      <w:r w:rsidRPr="00403CEE">
        <w:rPr>
          <w:i/>
          <w:iCs/>
          <w:sz w:val="20"/>
          <w:szCs w:val="20"/>
        </w:rPr>
        <w:tab/>
        <w:t>%</w:t>
      </w:r>
    </w:p>
    <w:p w14:paraId="4B481CF5" w14:textId="77777777" w:rsidR="000E43CA" w:rsidRPr="00403CEE" w:rsidRDefault="000E43CA" w:rsidP="00F92FD6">
      <w:pPr>
        <w:pStyle w:val="Geenafstand"/>
        <w:ind w:left="708" w:firstLine="708"/>
        <w:rPr>
          <w:i/>
          <w:iCs/>
          <w:sz w:val="20"/>
          <w:szCs w:val="20"/>
        </w:rPr>
      </w:pPr>
    </w:p>
    <w:p w14:paraId="52789460" w14:textId="5615ECF3" w:rsidR="00403CEE" w:rsidRPr="00403CEE" w:rsidRDefault="00403CEE" w:rsidP="00F92FD6">
      <w:pPr>
        <w:pStyle w:val="Geenafstand"/>
        <w:rPr>
          <w:sz w:val="20"/>
          <w:szCs w:val="20"/>
        </w:rPr>
      </w:pPr>
      <w:r w:rsidRPr="00403CEE">
        <w:rPr>
          <w:sz w:val="20"/>
          <w:szCs w:val="20"/>
        </w:rPr>
        <w:t>2020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382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26 (op 253)</w:t>
      </w:r>
      <w:r w:rsidRPr="00403CEE">
        <w:rPr>
          <w:sz w:val="20"/>
          <w:szCs w:val="20"/>
        </w:rPr>
        <w:tab/>
        <w:t>10,3%</w:t>
      </w:r>
      <w:r w:rsidRPr="00403CEE">
        <w:rPr>
          <w:sz w:val="20"/>
          <w:szCs w:val="20"/>
        </w:rPr>
        <w:tab/>
        <w:t>(geen gegevens voor 2 zones)</w:t>
      </w:r>
    </w:p>
    <w:p w14:paraId="76E10608" w14:textId="22301B2B" w:rsidR="00403CEE" w:rsidRPr="00403CEE" w:rsidRDefault="00403CEE" w:rsidP="000E43CA">
      <w:pPr>
        <w:pStyle w:val="Geenafstand"/>
        <w:rPr>
          <w:sz w:val="20"/>
          <w:szCs w:val="20"/>
        </w:rPr>
      </w:pPr>
      <w:r w:rsidRPr="00403CEE">
        <w:rPr>
          <w:sz w:val="20"/>
          <w:szCs w:val="20"/>
        </w:rPr>
        <w:t>2021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440</w:t>
      </w:r>
      <w:r w:rsidRPr="00403CEE">
        <w:rPr>
          <w:sz w:val="20"/>
          <w:szCs w:val="20"/>
        </w:rPr>
        <w:tab/>
        <w:t>(6 zones)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27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9,3%</w:t>
      </w:r>
      <w:r w:rsidRPr="00403CEE">
        <w:rPr>
          <w:sz w:val="20"/>
          <w:szCs w:val="20"/>
        </w:rPr>
        <w:tab/>
        <w:t>(geen gegevens voor 2 zones; % berekend op 4 zones)</w:t>
      </w:r>
    </w:p>
    <w:p w14:paraId="31B154F9" w14:textId="6A89CE6F" w:rsidR="00403CEE" w:rsidRPr="00403CEE" w:rsidRDefault="00403CEE" w:rsidP="00F92FD6">
      <w:pPr>
        <w:pStyle w:val="Geenafstand"/>
        <w:rPr>
          <w:sz w:val="20"/>
          <w:szCs w:val="20"/>
        </w:rPr>
      </w:pPr>
      <w:r w:rsidRPr="00403CEE">
        <w:rPr>
          <w:sz w:val="20"/>
          <w:szCs w:val="20"/>
        </w:rPr>
        <w:t>2022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451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44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9,7%</w:t>
      </w:r>
    </w:p>
    <w:p w14:paraId="7B1595DE" w14:textId="43C17844" w:rsidR="00403CEE" w:rsidRPr="00403CEE" w:rsidRDefault="00403CEE" w:rsidP="00F92FD6">
      <w:pPr>
        <w:pStyle w:val="Geenafstand"/>
        <w:rPr>
          <w:sz w:val="20"/>
          <w:szCs w:val="20"/>
        </w:rPr>
      </w:pPr>
      <w:r w:rsidRPr="00403CEE">
        <w:rPr>
          <w:sz w:val="20"/>
          <w:szCs w:val="20"/>
        </w:rPr>
        <w:t>2023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284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36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12,7%</w:t>
      </w:r>
    </w:p>
    <w:p w14:paraId="06235572" w14:textId="77777777" w:rsidR="00403CEE" w:rsidRPr="00403CEE" w:rsidRDefault="00403CEE" w:rsidP="00403CEE">
      <w:pPr>
        <w:pStyle w:val="Geenafstand"/>
        <w:ind w:left="708"/>
        <w:rPr>
          <w:sz w:val="20"/>
          <w:szCs w:val="20"/>
        </w:rPr>
      </w:pPr>
    </w:p>
    <w:p w14:paraId="1491AA31" w14:textId="77777777" w:rsidR="00403CEE" w:rsidRPr="00403CEE" w:rsidRDefault="00403CEE" w:rsidP="00403CEE">
      <w:pPr>
        <w:pStyle w:val="Kop4"/>
        <w:rPr>
          <w:sz w:val="20"/>
          <w:szCs w:val="20"/>
        </w:rPr>
      </w:pPr>
      <w:r w:rsidRPr="00403CEE">
        <w:rPr>
          <w:sz w:val="20"/>
          <w:szCs w:val="20"/>
        </w:rPr>
        <w:t>Aantal nieuw aangeworven agenten per taalgroep dat over een taalbrevet beschikt bij aanwerving</w:t>
      </w:r>
    </w:p>
    <w:p w14:paraId="333AE0FC" w14:textId="77777777" w:rsidR="00403CEE" w:rsidRPr="00403CEE" w:rsidRDefault="00403CEE" w:rsidP="00403CEE">
      <w:pPr>
        <w:pStyle w:val="Geenafstand"/>
        <w:rPr>
          <w:sz w:val="20"/>
          <w:szCs w:val="20"/>
        </w:rPr>
      </w:pPr>
    </w:p>
    <w:p w14:paraId="74D5EC73" w14:textId="2FE9423C" w:rsidR="00403CEE" w:rsidRDefault="00403CEE" w:rsidP="000E43CA">
      <w:pPr>
        <w:pStyle w:val="Geenafstand"/>
        <w:ind w:firstLine="708"/>
        <w:rPr>
          <w:i/>
          <w:iCs/>
          <w:sz w:val="20"/>
          <w:szCs w:val="20"/>
        </w:rPr>
      </w:pPr>
      <w:r w:rsidRPr="00403CEE">
        <w:rPr>
          <w:i/>
          <w:iCs/>
          <w:sz w:val="20"/>
          <w:szCs w:val="20"/>
        </w:rPr>
        <w:t>Nieuw aangeworven F</w:t>
      </w:r>
      <w:r w:rsidRPr="00403CEE">
        <w:rPr>
          <w:i/>
          <w:iCs/>
          <w:sz w:val="20"/>
          <w:szCs w:val="20"/>
        </w:rPr>
        <w:tab/>
        <w:t>Met brevet</w:t>
      </w:r>
      <w:r w:rsidRPr="00403CEE">
        <w:rPr>
          <w:i/>
          <w:iCs/>
          <w:sz w:val="20"/>
          <w:szCs w:val="20"/>
        </w:rPr>
        <w:tab/>
        <w:t>%</w:t>
      </w:r>
      <w:r w:rsidRPr="00403CEE">
        <w:rPr>
          <w:i/>
          <w:iCs/>
          <w:sz w:val="20"/>
          <w:szCs w:val="20"/>
        </w:rPr>
        <w:tab/>
        <w:t>Nieuw aangeworven NL</w:t>
      </w:r>
      <w:r w:rsidRPr="00403CEE">
        <w:rPr>
          <w:i/>
          <w:iCs/>
          <w:sz w:val="20"/>
          <w:szCs w:val="20"/>
        </w:rPr>
        <w:tab/>
        <w:t>met brevet</w:t>
      </w:r>
      <w:r w:rsidRPr="00403CEE">
        <w:rPr>
          <w:i/>
          <w:iCs/>
          <w:sz w:val="20"/>
          <w:szCs w:val="20"/>
        </w:rPr>
        <w:tab/>
        <w:t>%</w:t>
      </w:r>
    </w:p>
    <w:p w14:paraId="2E044B1C" w14:textId="77777777" w:rsidR="000E43CA" w:rsidRPr="00403CEE" w:rsidRDefault="000E43CA" w:rsidP="000E43CA">
      <w:pPr>
        <w:pStyle w:val="Geenafstand"/>
        <w:ind w:left="708" w:firstLine="708"/>
        <w:rPr>
          <w:i/>
          <w:iCs/>
          <w:sz w:val="20"/>
          <w:szCs w:val="20"/>
        </w:rPr>
      </w:pPr>
    </w:p>
    <w:p w14:paraId="4DDCEDDD" w14:textId="1DEC10A2" w:rsidR="00403CEE" w:rsidRPr="00403CEE" w:rsidRDefault="00403CEE" w:rsidP="000E43CA">
      <w:pPr>
        <w:pStyle w:val="Geenafstand"/>
        <w:rPr>
          <w:sz w:val="20"/>
          <w:szCs w:val="20"/>
        </w:rPr>
      </w:pPr>
      <w:r w:rsidRPr="00403CEE">
        <w:rPr>
          <w:sz w:val="20"/>
          <w:szCs w:val="20"/>
        </w:rPr>
        <w:t>2020</w:t>
      </w:r>
      <w:r w:rsidRPr="00403CEE">
        <w:rPr>
          <w:sz w:val="20"/>
          <w:szCs w:val="20"/>
        </w:rPr>
        <w:tab/>
        <w:t>240 (5 zones)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12 (op 198)</w:t>
      </w:r>
      <w:r w:rsidRPr="00403CEE">
        <w:rPr>
          <w:sz w:val="20"/>
          <w:szCs w:val="20"/>
        </w:rPr>
        <w:tab/>
        <w:t xml:space="preserve">6,1% (4 </w:t>
      </w:r>
      <w:proofErr w:type="spellStart"/>
      <w:r w:rsidRPr="00403CEE">
        <w:rPr>
          <w:sz w:val="20"/>
          <w:szCs w:val="20"/>
        </w:rPr>
        <w:t>z</w:t>
      </w:r>
      <w:proofErr w:type="spellEnd"/>
      <w:r w:rsidRPr="00403CEE">
        <w:rPr>
          <w:sz w:val="20"/>
          <w:szCs w:val="20"/>
        </w:rPr>
        <w:t>)</w:t>
      </w:r>
      <w:r w:rsidRPr="00403CEE">
        <w:rPr>
          <w:sz w:val="20"/>
          <w:szCs w:val="20"/>
        </w:rPr>
        <w:tab/>
        <w:t>72 (5 zones)</w:t>
      </w:r>
      <w:r w:rsidR="000E43CA">
        <w:rPr>
          <w:sz w:val="20"/>
          <w:szCs w:val="20"/>
        </w:rPr>
        <w:tab/>
      </w:r>
      <w:r w:rsidRPr="00403CEE">
        <w:rPr>
          <w:sz w:val="20"/>
          <w:szCs w:val="20"/>
        </w:rPr>
        <w:t xml:space="preserve">14 (op 55, op 4 </w:t>
      </w:r>
      <w:proofErr w:type="spellStart"/>
      <w:r w:rsidRPr="00403CEE">
        <w:rPr>
          <w:sz w:val="20"/>
          <w:szCs w:val="20"/>
        </w:rPr>
        <w:t>z</w:t>
      </w:r>
      <w:proofErr w:type="spellEnd"/>
      <w:r w:rsidRPr="00403CEE">
        <w:rPr>
          <w:sz w:val="20"/>
          <w:szCs w:val="20"/>
        </w:rPr>
        <w:t>)  25,5%</w:t>
      </w:r>
    </w:p>
    <w:p w14:paraId="2F9E1B51" w14:textId="00163C1D" w:rsidR="00403CEE" w:rsidRPr="00403CEE" w:rsidRDefault="00403CEE" w:rsidP="000E43CA">
      <w:pPr>
        <w:pStyle w:val="Geenafstand"/>
        <w:rPr>
          <w:sz w:val="20"/>
          <w:szCs w:val="20"/>
        </w:rPr>
      </w:pPr>
      <w:r w:rsidRPr="00403CEE">
        <w:rPr>
          <w:sz w:val="20"/>
          <w:szCs w:val="20"/>
        </w:rPr>
        <w:t>2021</w:t>
      </w:r>
      <w:r w:rsidRPr="00403CEE">
        <w:rPr>
          <w:sz w:val="20"/>
          <w:szCs w:val="20"/>
        </w:rPr>
        <w:tab/>
        <w:t>(4 zones)</w:t>
      </w:r>
      <w:r w:rsidR="000E43CA">
        <w:rPr>
          <w:sz w:val="20"/>
          <w:szCs w:val="20"/>
        </w:rPr>
        <w:t xml:space="preserve"> </w:t>
      </w:r>
      <w:r w:rsidRPr="00403CEE">
        <w:rPr>
          <w:sz w:val="20"/>
          <w:szCs w:val="20"/>
        </w:rPr>
        <w:t>255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18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7,0%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36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9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25%</w:t>
      </w:r>
    </w:p>
    <w:p w14:paraId="5F8AB8B5" w14:textId="5250C9CA" w:rsidR="00403CEE" w:rsidRPr="00403CEE" w:rsidRDefault="00403CEE" w:rsidP="000E43CA">
      <w:pPr>
        <w:pStyle w:val="Geenafstand"/>
        <w:rPr>
          <w:sz w:val="20"/>
          <w:szCs w:val="20"/>
        </w:rPr>
      </w:pPr>
      <w:r w:rsidRPr="00403CEE">
        <w:rPr>
          <w:sz w:val="20"/>
          <w:szCs w:val="20"/>
        </w:rPr>
        <w:t>2022</w:t>
      </w:r>
      <w:r w:rsidRPr="00403CEE">
        <w:rPr>
          <w:sz w:val="20"/>
          <w:szCs w:val="20"/>
        </w:rPr>
        <w:tab/>
        <w:t>361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15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4,1%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90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29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32,2%</w:t>
      </w:r>
    </w:p>
    <w:p w14:paraId="67DCE020" w14:textId="030D2166" w:rsidR="00403CEE" w:rsidRPr="00403CEE" w:rsidRDefault="00403CEE" w:rsidP="000E43CA">
      <w:pPr>
        <w:pStyle w:val="Geenafstand"/>
        <w:rPr>
          <w:sz w:val="20"/>
          <w:szCs w:val="20"/>
        </w:rPr>
      </w:pPr>
      <w:r w:rsidRPr="00403CEE">
        <w:rPr>
          <w:sz w:val="20"/>
          <w:szCs w:val="20"/>
        </w:rPr>
        <w:t>2023</w:t>
      </w:r>
      <w:r w:rsidRPr="00403CEE">
        <w:rPr>
          <w:sz w:val="20"/>
          <w:szCs w:val="20"/>
        </w:rPr>
        <w:tab/>
        <w:t>251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22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8,8%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33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14</w:t>
      </w:r>
      <w:r w:rsidRPr="00403CEE">
        <w:rPr>
          <w:sz w:val="20"/>
          <w:szCs w:val="20"/>
        </w:rPr>
        <w:tab/>
      </w:r>
      <w:r w:rsidRPr="00403CEE">
        <w:rPr>
          <w:sz w:val="20"/>
          <w:szCs w:val="20"/>
        </w:rPr>
        <w:tab/>
        <w:t>42,4%</w:t>
      </w:r>
    </w:p>
    <w:p w14:paraId="1F8F2CCE" w14:textId="77777777" w:rsidR="00403CEE" w:rsidRPr="00403CEE" w:rsidRDefault="00403CEE" w:rsidP="000E43CA">
      <w:pPr>
        <w:pStyle w:val="Geenafstand"/>
        <w:rPr>
          <w:sz w:val="20"/>
          <w:szCs w:val="20"/>
        </w:rPr>
      </w:pPr>
    </w:p>
    <w:bookmarkEnd w:id="0"/>
    <w:p w14:paraId="79347DDC" w14:textId="77777777" w:rsidR="00041486" w:rsidRPr="00403CEE" w:rsidRDefault="00041486" w:rsidP="00041486">
      <w:pPr>
        <w:pStyle w:val="Geenafstand"/>
        <w:jc w:val="both"/>
        <w:rPr>
          <w:rFonts w:ascii="Times New Roman" w:hAnsi="Times New Roman" w:cs="Times New Roman"/>
          <w:sz w:val="20"/>
          <w:szCs w:val="20"/>
        </w:rPr>
      </w:pPr>
    </w:p>
    <w:sectPr w:rsidR="00041486" w:rsidRPr="00403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271C5" w14:textId="77777777" w:rsidR="008708FC" w:rsidRDefault="008708FC" w:rsidP="00403CEE">
      <w:pPr>
        <w:spacing w:after="0" w:line="240" w:lineRule="auto"/>
      </w:pPr>
      <w:r>
        <w:separator/>
      </w:r>
    </w:p>
  </w:endnote>
  <w:endnote w:type="continuationSeparator" w:id="0">
    <w:p w14:paraId="1FB056AB" w14:textId="77777777" w:rsidR="008708FC" w:rsidRDefault="008708FC" w:rsidP="0040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88A7C" w14:textId="77777777" w:rsidR="008708FC" w:rsidRDefault="008708FC" w:rsidP="00403CEE">
      <w:pPr>
        <w:spacing w:after="0" w:line="240" w:lineRule="auto"/>
      </w:pPr>
      <w:r>
        <w:separator/>
      </w:r>
    </w:p>
  </w:footnote>
  <w:footnote w:type="continuationSeparator" w:id="0">
    <w:p w14:paraId="666E1FED" w14:textId="77777777" w:rsidR="008708FC" w:rsidRDefault="008708FC" w:rsidP="00403CEE">
      <w:pPr>
        <w:spacing w:after="0" w:line="240" w:lineRule="auto"/>
      </w:pPr>
      <w:r>
        <w:continuationSeparator/>
      </w:r>
    </w:p>
  </w:footnote>
  <w:footnote w:id="1">
    <w:p w14:paraId="52B69401" w14:textId="77777777" w:rsidR="00403CEE" w:rsidRPr="007174CE" w:rsidRDefault="00403CEE" w:rsidP="00403CEE">
      <w:pPr>
        <w:pStyle w:val="Voetnoottekst"/>
        <w:jc w:val="both"/>
        <w:rPr>
          <w:rFonts w:ascii="Times New Roman" w:hAnsi="Times New Roman" w:cs="Times New Roman"/>
        </w:rPr>
      </w:pPr>
      <w:r>
        <w:rPr>
          <w:rStyle w:val="Voetnootmarkering"/>
        </w:rPr>
        <w:footnoteRef/>
      </w:r>
      <w:r>
        <w:t xml:space="preserve"> </w:t>
      </w:r>
      <w:r w:rsidRPr="0093026A">
        <w:rPr>
          <w:rFonts w:ascii="Times New Roman" w:hAnsi="Times New Roman" w:cs="Times New Roman"/>
        </w:rPr>
        <w:t>Operationeel kader voor de zes politiezones samen</w:t>
      </w:r>
      <w:r>
        <w:rPr>
          <w:rFonts w:ascii="Times New Roman" w:hAnsi="Times New Roman" w:cs="Times New Roman"/>
        </w:rPr>
        <w:t>.</w:t>
      </w:r>
      <w:r w:rsidRPr="0093026A">
        <w:rPr>
          <w:rFonts w:ascii="Times New Roman" w:hAnsi="Times New Roman" w:cs="Times New Roman"/>
        </w:rPr>
        <w:t xml:space="preserve"> Bronnen: 2006-2009: Senaat, </w:t>
      </w:r>
      <w:r>
        <w:rPr>
          <w:rFonts w:ascii="Times New Roman" w:hAnsi="Times New Roman" w:cs="Times New Roman"/>
        </w:rPr>
        <w:t>schriftelijke vraag (SV) nr.</w:t>
      </w:r>
      <w:r w:rsidRPr="0093026A">
        <w:rPr>
          <w:rFonts w:ascii="Times New Roman" w:hAnsi="Times New Roman" w:cs="Times New Roman"/>
        </w:rPr>
        <w:t xml:space="preserve"> 5-7396, 2010-2012: Senaat, SV </w:t>
      </w:r>
      <w:r>
        <w:rPr>
          <w:rFonts w:ascii="Times New Roman" w:hAnsi="Times New Roman" w:cs="Times New Roman"/>
        </w:rPr>
        <w:t xml:space="preserve">nr. </w:t>
      </w:r>
      <w:r w:rsidRPr="0093026A">
        <w:rPr>
          <w:rFonts w:ascii="Times New Roman" w:hAnsi="Times New Roman" w:cs="Times New Roman"/>
        </w:rPr>
        <w:t xml:space="preserve">5-6881, 2013: Senaat, SV </w:t>
      </w:r>
      <w:r>
        <w:rPr>
          <w:rFonts w:ascii="Times New Roman" w:hAnsi="Times New Roman" w:cs="Times New Roman"/>
        </w:rPr>
        <w:t xml:space="preserve">nr. </w:t>
      </w:r>
      <w:r w:rsidRPr="0093026A">
        <w:rPr>
          <w:rFonts w:ascii="Times New Roman" w:hAnsi="Times New Roman" w:cs="Times New Roman"/>
        </w:rPr>
        <w:t xml:space="preserve">5-8050, 2013-2015: Kamer, SV </w:t>
      </w:r>
      <w:r>
        <w:rPr>
          <w:rFonts w:ascii="Times New Roman" w:hAnsi="Times New Roman" w:cs="Times New Roman"/>
        </w:rPr>
        <w:t xml:space="preserve">nr. </w:t>
      </w:r>
      <w:r w:rsidRPr="0093026A">
        <w:rPr>
          <w:rFonts w:ascii="Times New Roman" w:hAnsi="Times New Roman" w:cs="Times New Roman"/>
        </w:rPr>
        <w:t xml:space="preserve">380 </w:t>
      </w:r>
      <w:r>
        <w:rPr>
          <w:rFonts w:ascii="Times New Roman" w:hAnsi="Times New Roman" w:cs="Times New Roman"/>
        </w:rPr>
        <w:t>van 13 mei 2015 van Barbara Pas (BP) aan de minister van Binnenlandse Zaken (BiZa)</w:t>
      </w:r>
      <w:r w:rsidRPr="0093026A">
        <w:rPr>
          <w:rFonts w:ascii="Times New Roman" w:hAnsi="Times New Roman" w:cs="Times New Roman"/>
        </w:rPr>
        <w:t xml:space="preserve">, 2017: Kamer, </w:t>
      </w:r>
      <w:r>
        <w:rPr>
          <w:rFonts w:ascii="Times New Roman" w:hAnsi="Times New Roman" w:cs="Times New Roman"/>
        </w:rPr>
        <w:t>mondelinge vraag nr.</w:t>
      </w:r>
      <w:r w:rsidRPr="0093026A">
        <w:rPr>
          <w:rFonts w:ascii="Times New Roman" w:hAnsi="Times New Roman" w:cs="Times New Roman"/>
        </w:rPr>
        <w:t xml:space="preserve"> 17662 </w:t>
      </w:r>
      <w:r>
        <w:rPr>
          <w:rFonts w:ascii="Times New Roman" w:hAnsi="Times New Roman" w:cs="Times New Roman"/>
        </w:rPr>
        <w:t xml:space="preserve">van 7 juni 2017 van BP aan BiZa; 2018: SV nr. 2881 van 19 januari 2018 van BP aan BiZa; 2019: SV nr. 3786 van 22 januari 2019 van BP aan BiZa; 2020: SV 351 van 3.2.2020 van BP aan </w:t>
      </w:r>
      <w:proofErr w:type="spellStart"/>
      <w:r>
        <w:rPr>
          <w:rFonts w:ascii="Times New Roman" w:hAnsi="Times New Roman" w:cs="Times New Roman"/>
        </w:rPr>
        <w:t>BiZA</w:t>
      </w:r>
      <w:proofErr w:type="spellEnd"/>
      <w:r>
        <w:rPr>
          <w:rFonts w:ascii="Times New Roman" w:hAnsi="Times New Roman" w:cs="Times New Roman"/>
        </w:rPr>
        <w:t xml:space="preserve">; 2021 (en 2020): SV nr. 343 van 17.2.2021 van BP aan </w:t>
      </w:r>
      <w:proofErr w:type="spellStart"/>
      <w:r>
        <w:rPr>
          <w:rFonts w:ascii="Times New Roman" w:hAnsi="Times New Roman" w:cs="Times New Roman"/>
        </w:rPr>
        <w:t>BiZA</w:t>
      </w:r>
      <w:proofErr w:type="spellEnd"/>
      <w:r>
        <w:rPr>
          <w:rFonts w:ascii="Times New Roman" w:hAnsi="Times New Roman" w:cs="Times New Roman"/>
        </w:rPr>
        <w:t xml:space="preserve">; 2022: SV nr. 1075 van 31.1.2022 van BP aan </w:t>
      </w:r>
      <w:proofErr w:type="spellStart"/>
      <w:r>
        <w:rPr>
          <w:rFonts w:ascii="Times New Roman" w:hAnsi="Times New Roman" w:cs="Times New Roman"/>
        </w:rPr>
        <w:t>BiZA</w:t>
      </w:r>
      <w:proofErr w:type="spellEnd"/>
      <w:r>
        <w:rPr>
          <w:rFonts w:ascii="Times New Roman" w:hAnsi="Times New Roman" w:cs="Times New Roman"/>
        </w:rPr>
        <w:t>; 2023: SV nr. 1678 van 26.1.2023 van BP aan BiZa; 2024: SV. nr. 2228 van 15.1.2024 van BP aan BiZa.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86"/>
    <w:rsid w:val="00041486"/>
    <w:rsid w:val="00073068"/>
    <w:rsid w:val="000E43CA"/>
    <w:rsid w:val="00160680"/>
    <w:rsid w:val="00403CEE"/>
    <w:rsid w:val="0044526A"/>
    <w:rsid w:val="004E2AF3"/>
    <w:rsid w:val="00557A24"/>
    <w:rsid w:val="00582DC7"/>
    <w:rsid w:val="005C4075"/>
    <w:rsid w:val="0063710F"/>
    <w:rsid w:val="006A25F2"/>
    <w:rsid w:val="006A73A6"/>
    <w:rsid w:val="006C2F5B"/>
    <w:rsid w:val="006E71EA"/>
    <w:rsid w:val="008708FC"/>
    <w:rsid w:val="00912FA9"/>
    <w:rsid w:val="0096374E"/>
    <w:rsid w:val="00B42C8B"/>
    <w:rsid w:val="00C94848"/>
    <w:rsid w:val="00D47097"/>
    <w:rsid w:val="00D47ACA"/>
    <w:rsid w:val="00D61DA8"/>
    <w:rsid w:val="00F862CA"/>
    <w:rsid w:val="00F9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873A"/>
  <w15:chartTrackingRefBased/>
  <w15:docId w15:val="{B79998A2-1616-44F2-BBC1-068F8106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41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41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414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41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414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414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14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414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414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41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41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0414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04148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4148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4148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148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4148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414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41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41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414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41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41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4148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4148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4148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41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4148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41486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041486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03CE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03CEE"/>
    <w:rPr>
      <w:kern w:val="0"/>
      <w:sz w:val="20"/>
      <w:szCs w:val="20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03CEE"/>
    <w:rPr>
      <w:vertAlign w:val="superscript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40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Lemmens</dc:creator>
  <cp:keywords/>
  <dc:description/>
  <cp:lastModifiedBy>Frederik Pas</cp:lastModifiedBy>
  <cp:revision>2</cp:revision>
  <dcterms:created xsi:type="dcterms:W3CDTF">2024-03-04T10:11:00Z</dcterms:created>
  <dcterms:modified xsi:type="dcterms:W3CDTF">2024-03-04T10:11:00Z</dcterms:modified>
</cp:coreProperties>
</file>